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3F5" w:rsidRDefault="000463F5" w:rsidP="000463F5">
      <w:pPr>
        <w:spacing w:line="360" w:lineRule="auto"/>
        <w:ind w:firstLine="720"/>
        <w:jc w:val="center"/>
        <w:rPr>
          <w:b/>
          <w:sz w:val="28"/>
          <w:szCs w:val="28"/>
        </w:rPr>
      </w:pPr>
      <w:r w:rsidRPr="000463F5">
        <w:rPr>
          <w:b/>
          <w:sz w:val="28"/>
          <w:szCs w:val="28"/>
        </w:rPr>
        <w:t>Теплотехнический расчет ограждающих конструкций</w:t>
      </w:r>
      <w:r>
        <w:rPr>
          <w:b/>
          <w:sz w:val="28"/>
          <w:szCs w:val="28"/>
        </w:rPr>
        <w:t>.</w:t>
      </w:r>
    </w:p>
    <w:p w:rsidR="000463F5" w:rsidRPr="000463F5" w:rsidRDefault="000463F5" w:rsidP="000463F5">
      <w:pPr>
        <w:spacing w:line="360" w:lineRule="auto"/>
        <w:ind w:firstLine="720"/>
        <w:jc w:val="center"/>
        <w:rPr>
          <w:b/>
          <w:i/>
          <w:sz w:val="28"/>
          <w:szCs w:val="28"/>
        </w:rPr>
      </w:pPr>
      <w:r w:rsidRPr="000463F5">
        <w:rPr>
          <w:b/>
          <w:i/>
          <w:sz w:val="28"/>
          <w:szCs w:val="28"/>
        </w:rPr>
        <w:t>Общие положения</w:t>
      </w:r>
    </w:p>
    <w:p w:rsidR="00C50CCE" w:rsidRPr="00990D46" w:rsidRDefault="00C50CCE" w:rsidP="00990D46">
      <w:pPr>
        <w:spacing w:line="360" w:lineRule="auto"/>
        <w:ind w:firstLine="720"/>
        <w:jc w:val="both"/>
        <w:rPr>
          <w:sz w:val="28"/>
          <w:szCs w:val="28"/>
        </w:rPr>
      </w:pPr>
      <w:r w:rsidRPr="00990D46">
        <w:rPr>
          <w:sz w:val="28"/>
          <w:szCs w:val="28"/>
        </w:rPr>
        <w:t>Теория теплообмена – это наука о процессах переноса теплоты. С теплообменом связаны многие явления, наблюдаемые в природе и технике. Ряд важнейших вопросов проектирования и строительства зданий и сооружений решается на основе теории теплообмена или некоторых ее положений.</w:t>
      </w:r>
    </w:p>
    <w:p w:rsidR="00C50CCE" w:rsidRPr="00990D46" w:rsidRDefault="00C50CCE" w:rsidP="00C50CCE">
      <w:pPr>
        <w:spacing w:line="360" w:lineRule="auto"/>
        <w:jc w:val="both"/>
        <w:rPr>
          <w:sz w:val="28"/>
          <w:szCs w:val="28"/>
        </w:rPr>
      </w:pPr>
      <w:r w:rsidRPr="00990D46">
        <w:rPr>
          <w:sz w:val="28"/>
          <w:szCs w:val="28"/>
        </w:rPr>
        <w:tab/>
        <w:t xml:space="preserve">Знание законов теплообмена позволяет инженеру – строителю увязать толщину и материал ограждающих конструкций с отопительными устройствами, разработать новые строительные материалы и конструкции, более экономичные и способные надежно защищать человека от холода. </w:t>
      </w:r>
    </w:p>
    <w:p w:rsidR="00C50CCE" w:rsidRPr="00990D46" w:rsidRDefault="00C50CCE" w:rsidP="00C50CCE">
      <w:pPr>
        <w:spacing w:line="360" w:lineRule="auto"/>
        <w:jc w:val="both"/>
        <w:rPr>
          <w:sz w:val="28"/>
          <w:szCs w:val="28"/>
        </w:rPr>
      </w:pPr>
      <w:r w:rsidRPr="00990D46">
        <w:rPr>
          <w:sz w:val="28"/>
          <w:szCs w:val="28"/>
        </w:rPr>
        <w:tab/>
        <w:t>Теплообмен представляет собой сложный процесс, который расчленяется на ряд простых процессов: теплопроводность, конвекция и тепловое облучение. Тела обладают различной теплопроводностью. Материалы с малой теплопроводностью называются теплоизоляционными. Перенос тепла от одного тела к другому происходит только при наличии разности температур и направлен всегда в сторону низкой температуры.</w:t>
      </w:r>
    </w:p>
    <w:p w:rsidR="00990D46" w:rsidRPr="00990D46" w:rsidRDefault="00990D46" w:rsidP="00990D46">
      <w:pPr>
        <w:spacing w:line="360" w:lineRule="auto"/>
        <w:ind w:firstLine="720"/>
        <w:jc w:val="both"/>
        <w:rPr>
          <w:sz w:val="28"/>
          <w:szCs w:val="28"/>
        </w:rPr>
      </w:pPr>
      <w:r w:rsidRPr="00990D46">
        <w:rPr>
          <w:sz w:val="28"/>
          <w:szCs w:val="28"/>
        </w:rPr>
        <w:t xml:space="preserve">От теплотехнических качества наружных ограждений зданий зависит: </w:t>
      </w:r>
    </w:p>
    <w:p w:rsidR="00990D46" w:rsidRPr="00990D46" w:rsidRDefault="00990D46" w:rsidP="00990D46">
      <w:pPr>
        <w:spacing w:line="360" w:lineRule="auto"/>
        <w:jc w:val="both"/>
        <w:rPr>
          <w:sz w:val="28"/>
          <w:szCs w:val="28"/>
        </w:rPr>
      </w:pPr>
      <w:r w:rsidRPr="00990D46">
        <w:rPr>
          <w:sz w:val="28"/>
          <w:szCs w:val="28"/>
        </w:rPr>
        <w:t xml:space="preserve">- благоприятный микроклимат зданий, то есть обеспечение температуры и влажности воздуха в помещении не ниже нормативных требований; </w:t>
      </w:r>
    </w:p>
    <w:p w:rsidR="00990D46" w:rsidRPr="00990D46" w:rsidRDefault="00990D46" w:rsidP="00990D46">
      <w:pPr>
        <w:spacing w:line="360" w:lineRule="auto"/>
        <w:jc w:val="both"/>
        <w:rPr>
          <w:sz w:val="28"/>
          <w:szCs w:val="28"/>
        </w:rPr>
      </w:pPr>
      <w:r w:rsidRPr="00990D46">
        <w:rPr>
          <w:sz w:val="28"/>
          <w:szCs w:val="28"/>
        </w:rPr>
        <w:t xml:space="preserve">- количество тепла, теряемого зданием в зимнее время; </w:t>
      </w:r>
    </w:p>
    <w:p w:rsidR="00990D46" w:rsidRPr="00990D46" w:rsidRDefault="00990D46" w:rsidP="00990D46">
      <w:pPr>
        <w:spacing w:line="360" w:lineRule="auto"/>
        <w:jc w:val="both"/>
        <w:rPr>
          <w:sz w:val="28"/>
          <w:szCs w:val="28"/>
        </w:rPr>
      </w:pPr>
      <w:r w:rsidRPr="00990D46">
        <w:rPr>
          <w:sz w:val="28"/>
          <w:szCs w:val="28"/>
        </w:rPr>
        <w:t>- температура внутренней поверхности ограждения, гарантирующая от</w:t>
      </w:r>
      <w:r>
        <w:rPr>
          <w:sz w:val="28"/>
          <w:szCs w:val="28"/>
        </w:rPr>
        <w:t>сутствие</w:t>
      </w:r>
      <w:r w:rsidRPr="00990D46">
        <w:rPr>
          <w:sz w:val="28"/>
          <w:szCs w:val="28"/>
        </w:rPr>
        <w:t xml:space="preserve"> </w:t>
      </w:r>
    </w:p>
    <w:p w:rsidR="00990D46" w:rsidRPr="00990D46" w:rsidRDefault="00990D46" w:rsidP="00990D46">
      <w:pPr>
        <w:spacing w:line="360" w:lineRule="auto"/>
        <w:jc w:val="both"/>
        <w:rPr>
          <w:sz w:val="28"/>
          <w:szCs w:val="28"/>
        </w:rPr>
      </w:pPr>
      <w:r w:rsidRPr="00990D46">
        <w:rPr>
          <w:sz w:val="28"/>
          <w:szCs w:val="28"/>
        </w:rPr>
        <w:t xml:space="preserve">образования на ней конденсата; </w:t>
      </w:r>
    </w:p>
    <w:p w:rsidR="00990D46" w:rsidRPr="00990D46" w:rsidRDefault="00990D46" w:rsidP="00990D46">
      <w:pPr>
        <w:spacing w:line="360" w:lineRule="auto"/>
        <w:jc w:val="both"/>
        <w:rPr>
          <w:sz w:val="28"/>
          <w:szCs w:val="28"/>
        </w:rPr>
      </w:pPr>
      <w:r w:rsidRPr="00990D46">
        <w:rPr>
          <w:sz w:val="28"/>
          <w:szCs w:val="28"/>
        </w:rPr>
        <w:t xml:space="preserve">- влажностный режим ограждения, влияющий на теплозащитные качества ограждения и его долговечность. </w:t>
      </w:r>
    </w:p>
    <w:p w:rsidR="00990D46" w:rsidRPr="00990D46" w:rsidRDefault="00990D46" w:rsidP="00B27775">
      <w:pPr>
        <w:spacing w:line="360" w:lineRule="auto"/>
        <w:ind w:firstLine="720"/>
        <w:jc w:val="both"/>
        <w:rPr>
          <w:sz w:val="28"/>
          <w:szCs w:val="28"/>
        </w:rPr>
      </w:pPr>
      <w:r w:rsidRPr="00990D46">
        <w:rPr>
          <w:sz w:val="28"/>
          <w:szCs w:val="28"/>
        </w:rPr>
        <w:t xml:space="preserve">Создание микроклимата внутри помещения обеспечивается за счет: </w:t>
      </w:r>
    </w:p>
    <w:p w:rsidR="00990D46" w:rsidRPr="00990D46" w:rsidRDefault="00990D46" w:rsidP="00990D46">
      <w:pPr>
        <w:spacing w:line="360" w:lineRule="auto"/>
        <w:jc w:val="both"/>
        <w:rPr>
          <w:sz w:val="28"/>
          <w:szCs w:val="28"/>
        </w:rPr>
      </w:pPr>
      <w:r w:rsidRPr="00990D46">
        <w:rPr>
          <w:sz w:val="28"/>
          <w:szCs w:val="28"/>
        </w:rPr>
        <w:t xml:space="preserve">- соответствующей толщины ограждающей конструкции; </w:t>
      </w:r>
    </w:p>
    <w:p w:rsidR="00990D46" w:rsidRPr="00990D46" w:rsidRDefault="00990D46" w:rsidP="00990D46">
      <w:pPr>
        <w:spacing w:line="360" w:lineRule="auto"/>
        <w:jc w:val="both"/>
        <w:rPr>
          <w:sz w:val="28"/>
          <w:szCs w:val="28"/>
        </w:rPr>
      </w:pPr>
      <w:r w:rsidRPr="00990D46">
        <w:rPr>
          <w:sz w:val="28"/>
          <w:szCs w:val="28"/>
        </w:rPr>
        <w:t xml:space="preserve">- мощности систем отопления, вентиляции или кондиционирования. </w:t>
      </w:r>
    </w:p>
    <w:p w:rsidR="00990D46" w:rsidRPr="00990D46" w:rsidRDefault="00990D46" w:rsidP="00990D46">
      <w:pPr>
        <w:spacing w:line="360" w:lineRule="auto"/>
        <w:ind w:firstLine="720"/>
        <w:jc w:val="both"/>
        <w:rPr>
          <w:sz w:val="28"/>
          <w:szCs w:val="28"/>
        </w:rPr>
      </w:pPr>
      <w:r w:rsidRPr="00990D46">
        <w:rPr>
          <w:sz w:val="28"/>
          <w:szCs w:val="28"/>
        </w:rPr>
        <w:t xml:space="preserve">Методика теплотехнического расчета основана на том, что оптимальная </w:t>
      </w:r>
    </w:p>
    <w:p w:rsidR="00990D46" w:rsidRPr="00990D46" w:rsidRDefault="00990D46" w:rsidP="00990D46">
      <w:pPr>
        <w:spacing w:line="360" w:lineRule="auto"/>
        <w:jc w:val="both"/>
        <w:rPr>
          <w:sz w:val="28"/>
          <w:szCs w:val="28"/>
        </w:rPr>
      </w:pPr>
      <w:r w:rsidRPr="00990D46">
        <w:rPr>
          <w:sz w:val="28"/>
          <w:szCs w:val="28"/>
        </w:rPr>
        <w:t xml:space="preserve">толщина ограждающей конструкции находится исходя </w:t>
      </w:r>
      <w:proofErr w:type="gramStart"/>
      <w:r w:rsidRPr="00990D46">
        <w:rPr>
          <w:sz w:val="28"/>
          <w:szCs w:val="28"/>
        </w:rPr>
        <w:t>из</w:t>
      </w:r>
      <w:proofErr w:type="gramEnd"/>
      <w:r w:rsidRPr="00990D46">
        <w:rPr>
          <w:sz w:val="28"/>
          <w:szCs w:val="28"/>
        </w:rPr>
        <w:t xml:space="preserve">: </w:t>
      </w:r>
    </w:p>
    <w:p w:rsidR="00990D46" w:rsidRDefault="00990D46" w:rsidP="00990D46">
      <w:pPr>
        <w:spacing w:line="360" w:lineRule="auto"/>
        <w:jc w:val="both"/>
        <w:rPr>
          <w:sz w:val="28"/>
          <w:szCs w:val="28"/>
        </w:rPr>
      </w:pPr>
      <w:r w:rsidRPr="00990D46">
        <w:rPr>
          <w:sz w:val="28"/>
          <w:szCs w:val="28"/>
        </w:rPr>
        <w:t xml:space="preserve">- климатических показателей района строительства; </w:t>
      </w:r>
    </w:p>
    <w:p w:rsidR="00990D46" w:rsidRDefault="00990D46" w:rsidP="00990D46">
      <w:pPr>
        <w:spacing w:line="360" w:lineRule="auto"/>
        <w:jc w:val="both"/>
        <w:rPr>
          <w:sz w:val="28"/>
          <w:szCs w:val="28"/>
        </w:rPr>
      </w:pPr>
    </w:p>
    <w:p w:rsidR="00990D46" w:rsidRPr="00990D46" w:rsidRDefault="00990D46" w:rsidP="00990D46">
      <w:pPr>
        <w:spacing w:line="360" w:lineRule="auto"/>
        <w:jc w:val="both"/>
        <w:rPr>
          <w:sz w:val="28"/>
          <w:szCs w:val="28"/>
        </w:rPr>
      </w:pPr>
      <w:r w:rsidRPr="00990D46">
        <w:rPr>
          <w:sz w:val="28"/>
          <w:szCs w:val="28"/>
        </w:rPr>
        <w:lastRenderedPageBreak/>
        <w:t xml:space="preserve">- санитарно-гигиенических и комфортных условий эксплуатации зданий </w:t>
      </w:r>
    </w:p>
    <w:p w:rsidR="00990D46" w:rsidRPr="00990D46" w:rsidRDefault="00990D46" w:rsidP="00990D46">
      <w:pPr>
        <w:spacing w:line="360" w:lineRule="auto"/>
        <w:jc w:val="both"/>
        <w:rPr>
          <w:sz w:val="28"/>
          <w:szCs w:val="28"/>
        </w:rPr>
      </w:pPr>
      <w:r w:rsidRPr="00990D46">
        <w:rPr>
          <w:sz w:val="28"/>
          <w:szCs w:val="28"/>
        </w:rPr>
        <w:t xml:space="preserve">и помещений; </w:t>
      </w:r>
    </w:p>
    <w:p w:rsidR="00990D46" w:rsidRPr="00990D46" w:rsidRDefault="00990D46" w:rsidP="00990D46">
      <w:pPr>
        <w:spacing w:line="360" w:lineRule="auto"/>
        <w:jc w:val="both"/>
        <w:rPr>
          <w:sz w:val="28"/>
          <w:szCs w:val="28"/>
        </w:rPr>
      </w:pPr>
      <w:r w:rsidRPr="00990D46">
        <w:rPr>
          <w:sz w:val="28"/>
          <w:szCs w:val="28"/>
        </w:rPr>
        <w:t xml:space="preserve">- условий энергосбережения. </w:t>
      </w:r>
    </w:p>
    <w:p w:rsidR="00990D46" w:rsidRPr="00990D46" w:rsidRDefault="00990D46" w:rsidP="00574F60">
      <w:pPr>
        <w:spacing w:line="360" w:lineRule="auto"/>
        <w:ind w:firstLine="720"/>
        <w:jc w:val="both"/>
        <w:rPr>
          <w:sz w:val="28"/>
          <w:szCs w:val="28"/>
        </w:rPr>
      </w:pPr>
      <w:r w:rsidRPr="00990D46">
        <w:rPr>
          <w:sz w:val="28"/>
          <w:szCs w:val="28"/>
        </w:rPr>
        <w:t xml:space="preserve">Методика теплотехнического расчета заключается в определении </w:t>
      </w:r>
    </w:p>
    <w:p w:rsidR="00C50CCE" w:rsidRPr="005F1FB4" w:rsidRDefault="00990D46" w:rsidP="00574F60">
      <w:pPr>
        <w:spacing w:line="360" w:lineRule="auto"/>
        <w:jc w:val="both"/>
        <w:rPr>
          <w:color w:val="00FF00"/>
          <w:sz w:val="28"/>
          <w:szCs w:val="28"/>
        </w:rPr>
      </w:pPr>
      <w:r w:rsidRPr="00990D46">
        <w:rPr>
          <w:sz w:val="28"/>
          <w:szCs w:val="28"/>
        </w:rPr>
        <w:t>экономически целесообразного сопротивления теплопередаче наружной ограждающей конструкции. При этом сопротивление теплопередаче ограждающей конструкции должно быть не менее требуемого сопротивления теплопередаче.</w:t>
      </w:r>
      <w:r w:rsidR="00C50CCE" w:rsidRPr="005F1FB4">
        <w:rPr>
          <w:color w:val="00FF00"/>
          <w:sz w:val="28"/>
          <w:szCs w:val="28"/>
        </w:rPr>
        <w:tab/>
      </w:r>
    </w:p>
    <w:p w:rsidR="00120675" w:rsidRPr="000463F5" w:rsidRDefault="00120675" w:rsidP="007C2D3D">
      <w:pPr>
        <w:pStyle w:val="1"/>
        <w:jc w:val="center"/>
        <w:rPr>
          <w:rFonts w:ascii="Times New Roman" w:hAnsi="Times New Roman" w:cs="Times New Roman"/>
          <w:i/>
          <w:sz w:val="28"/>
          <w:szCs w:val="28"/>
        </w:rPr>
      </w:pPr>
      <w:bookmarkStart w:id="0" w:name="_Toc216805918"/>
      <w:bookmarkStart w:id="1" w:name="_Toc216806100"/>
      <w:bookmarkStart w:id="2" w:name="_Toc216806240"/>
      <w:bookmarkStart w:id="3" w:name="_Toc217147430"/>
      <w:bookmarkStart w:id="4" w:name="_Toc217147674"/>
      <w:bookmarkStart w:id="5" w:name="_Toc217147885"/>
      <w:bookmarkStart w:id="6" w:name="_Toc217149771"/>
      <w:bookmarkStart w:id="7" w:name="_Toc217891573"/>
      <w:r w:rsidRPr="000463F5">
        <w:rPr>
          <w:rFonts w:ascii="Times New Roman" w:hAnsi="Times New Roman" w:cs="Times New Roman"/>
          <w:i/>
          <w:sz w:val="28"/>
          <w:szCs w:val="28"/>
        </w:rPr>
        <w:t>Основные теплотехнические требования, предъявляемые к наружным ограждениям</w:t>
      </w:r>
      <w:bookmarkEnd w:id="0"/>
      <w:bookmarkEnd w:id="1"/>
      <w:bookmarkEnd w:id="2"/>
      <w:bookmarkEnd w:id="3"/>
      <w:bookmarkEnd w:id="4"/>
      <w:bookmarkEnd w:id="5"/>
      <w:bookmarkEnd w:id="6"/>
      <w:bookmarkEnd w:id="7"/>
    </w:p>
    <w:p w:rsidR="00120675" w:rsidRPr="008118F1" w:rsidRDefault="00120675" w:rsidP="00C50CCE">
      <w:pPr>
        <w:spacing w:line="360" w:lineRule="auto"/>
        <w:jc w:val="both"/>
        <w:rPr>
          <w:sz w:val="28"/>
          <w:szCs w:val="28"/>
        </w:rPr>
      </w:pPr>
      <w:r w:rsidRPr="008118F1">
        <w:rPr>
          <w:sz w:val="28"/>
          <w:szCs w:val="28"/>
        </w:rPr>
        <w:t xml:space="preserve">    </w:t>
      </w:r>
      <w:r w:rsidR="00D37B54" w:rsidRPr="008118F1">
        <w:rPr>
          <w:sz w:val="28"/>
          <w:szCs w:val="28"/>
        </w:rPr>
        <w:t xml:space="preserve">   </w:t>
      </w:r>
      <w:r w:rsidRPr="008118F1">
        <w:rPr>
          <w:sz w:val="28"/>
          <w:szCs w:val="28"/>
        </w:rPr>
        <w:t>Наружные ограждающие конструкции зданий в теплотехническом отношении должны удовлетворять следующим требованиям:</w:t>
      </w:r>
    </w:p>
    <w:p w:rsidR="00120675" w:rsidRPr="008118F1" w:rsidRDefault="00120675" w:rsidP="00C50CCE">
      <w:pPr>
        <w:widowControl/>
        <w:numPr>
          <w:ilvl w:val="0"/>
          <w:numId w:val="1"/>
        </w:numPr>
        <w:autoSpaceDE/>
        <w:autoSpaceDN/>
        <w:adjustRightInd/>
        <w:spacing w:line="360" w:lineRule="auto"/>
        <w:jc w:val="both"/>
        <w:rPr>
          <w:sz w:val="28"/>
          <w:szCs w:val="28"/>
        </w:rPr>
      </w:pPr>
      <w:r w:rsidRPr="008118F1">
        <w:rPr>
          <w:sz w:val="28"/>
          <w:szCs w:val="28"/>
        </w:rPr>
        <w:t>обладать достаточными теплотехническими свойствами, чтобы лучше                           сохранять тепло в помещениях в холодное время года.</w:t>
      </w:r>
    </w:p>
    <w:p w:rsidR="00120675" w:rsidRPr="008118F1" w:rsidRDefault="00120675" w:rsidP="00C50CCE">
      <w:pPr>
        <w:widowControl/>
        <w:numPr>
          <w:ilvl w:val="0"/>
          <w:numId w:val="1"/>
        </w:numPr>
        <w:autoSpaceDE/>
        <w:autoSpaceDN/>
        <w:adjustRightInd/>
        <w:spacing w:line="360" w:lineRule="auto"/>
        <w:jc w:val="both"/>
        <w:rPr>
          <w:sz w:val="28"/>
          <w:szCs w:val="28"/>
        </w:rPr>
      </w:pPr>
      <w:r w:rsidRPr="008118F1">
        <w:rPr>
          <w:sz w:val="28"/>
          <w:szCs w:val="28"/>
        </w:rPr>
        <w:t>температура внутренних поверхностей при эксплуатации не должна значительно отличаться от температуры внутреннего воздуха, чтобы избежать конденсата на стенах и на потолках верхних этажей.</w:t>
      </w:r>
    </w:p>
    <w:p w:rsidR="00120675" w:rsidRPr="008118F1" w:rsidRDefault="00120675" w:rsidP="00C50CCE">
      <w:pPr>
        <w:widowControl/>
        <w:numPr>
          <w:ilvl w:val="0"/>
          <w:numId w:val="1"/>
        </w:numPr>
        <w:autoSpaceDE/>
        <w:autoSpaceDN/>
        <w:adjustRightInd/>
        <w:spacing w:line="360" w:lineRule="auto"/>
        <w:jc w:val="both"/>
        <w:rPr>
          <w:sz w:val="28"/>
          <w:szCs w:val="28"/>
        </w:rPr>
      </w:pPr>
      <w:r w:rsidRPr="008118F1">
        <w:rPr>
          <w:sz w:val="28"/>
          <w:szCs w:val="28"/>
        </w:rPr>
        <w:t xml:space="preserve">воздухопроницаемость стен здания не должна превосходить допустимого предела; в противном случае помещения будут охлаждаться, а у людей, находящихся </w:t>
      </w:r>
      <w:proofErr w:type="gramStart"/>
      <w:r w:rsidRPr="008118F1">
        <w:rPr>
          <w:sz w:val="28"/>
          <w:szCs w:val="28"/>
        </w:rPr>
        <w:t>в близи</w:t>
      </w:r>
      <w:proofErr w:type="gramEnd"/>
      <w:r w:rsidRPr="008118F1">
        <w:rPr>
          <w:sz w:val="28"/>
          <w:szCs w:val="28"/>
        </w:rPr>
        <w:t xml:space="preserve"> наружных стен, будет ощущение обдувания.</w:t>
      </w:r>
    </w:p>
    <w:p w:rsidR="00120675" w:rsidRPr="008118F1" w:rsidRDefault="00120675" w:rsidP="00C50CCE">
      <w:pPr>
        <w:widowControl/>
        <w:numPr>
          <w:ilvl w:val="0"/>
          <w:numId w:val="1"/>
        </w:numPr>
        <w:autoSpaceDE/>
        <w:autoSpaceDN/>
        <w:adjustRightInd/>
        <w:spacing w:line="360" w:lineRule="auto"/>
        <w:jc w:val="both"/>
        <w:rPr>
          <w:sz w:val="28"/>
          <w:szCs w:val="28"/>
        </w:rPr>
      </w:pPr>
      <w:r w:rsidRPr="008118F1">
        <w:rPr>
          <w:sz w:val="28"/>
          <w:szCs w:val="28"/>
        </w:rPr>
        <w:t>влажность ограждений должна быть минимальной, так как увлажнение ухудшает их теплозащитные свойства.</w:t>
      </w:r>
    </w:p>
    <w:p w:rsidR="00120675" w:rsidRPr="008118F1" w:rsidRDefault="00120675" w:rsidP="007C2D3D">
      <w:pPr>
        <w:pStyle w:val="1"/>
        <w:jc w:val="center"/>
        <w:rPr>
          <w:rFonts w:ascii="Times New Roman" w:hAnsi="Times New Roman" w:cs="Times New Roman"/>
          <w:sz w:val="28"/>
          <w:szCs w:val="28"/>
        </w:rPr>
      </w:pPr>
      <w:bookmarkStart w:id="8" w:name="_Toc216805919"/>
      <w:bookmarkStart w:id="9" w:name="_Toc216806101"/>
      <w:bookmarkStart w:id="10" w:name="_Toc216806241"/>
      <w:bookmarkStart w:id="11" w:name="_Toc217147431"/>
      <w:bookmarkStart w:id="12" w:name="_Toc217147675"/>
      <w:bookmarkStart w:id="13" w:name="_Toc217147886"/>
      <w:bookmarkStart w:id="14" w:name="_Toc217149772"/>
      <w:bookmarkStart w:id="15" w:name="_Toc217891574"/>
      <w:r w:rsidRPr="008118F1">
        <w:rPr>
          <w:rFonts w:ascii="Times New Roman" w:hAnsi="Times New Roman" w:cs="Times New Roman"/>
          <w:sz w:val="28"/>
          <w:szCs w:val="28"/>
        </w:rPr>
        <w:t>Теплоотдача в однослойных и многослойных ограждениях</w:t>
      </w:r>
      <w:bookmarkEnd w:id="8"/>
      <w:bookmarkEnd w:id="9"/>
      <w:bookmarkEnd w:id="10"/>
      <w:bookmarkEnd w:id="11"/>
      <w:bookmarkEnd w:id="12"/>
      <w:bookmarkEnd w:id="13"/>
      <w:bookmarkEnd w:id="14"/>
      <w:bookmarkEnd w:id="15"/>
    </w:p>
    <w:p w:rsidR="00120675" w:rsidRPr="008118F1" w:rsidRDefault="00120675" w:rsidP="00C50CCE">
      <w:pPr>
        <w:spacing w:line="360" w:lineRule="auto"/>
        <w:jc w:val="both"/>
        <w:rPr>
          <w:sz w:val="28"/>
          <w:szCs w:val="28"/>
        </w:rPr>
      </w:pPr>
      <w:r w:rsidRPr="008118F1">
        <w:rPr>
          <w:sz w:val="28"/>
          <w:szCs w:val="28"/>
        </w:rPr>
        <w:t xml:space="preserve">    </w:t>
      </w:r>
      <w:r w:rsidR="008F7614" w:rsidRPr="008118F1">
        <w:rPr>
          <w:sz w:val="28"/>
          <w:szCs w:val="28"/>
        </w:rPr>
        <w:t xml:space="preserve">  </w:t>
      </w:r>
      <w:r w:rsidRPr="008118F1">
        <w:rPr>
          <w:sz w:val="28"/>
          <w:szCs w:val="28"/>
        </w:rPr>
        <w:t>Теплотехническим свойством однородного ограждения является его сопротивление прохождению через него тепла, или термическое сопротивление.</w:t>
      </w:r>
    </w:p>
    <w:p w:rsidR="00120675" w:rsidRPr="008118F1" w:rsidRDefault="00120675" w:rsidP="00C50CCE">
      <w:pPr>
        <w:spacing w:line="360" w:lineRule="auto"/>
        <w:jc w:val="both"/>
        <w:rPr>
          <w:sz w:val="28"/>
          <w:szCs w:val="28"/>
        </w:rPr>
      </w:pPr>
      <w:r w:rsidRPr="008118F1">
        <w:rPr>
          <w:sz w:val="28"/>
          <w:szCs w:val="28"/>
        </w:rPr>
        <w:t xml:space="preserve">   </w:t>
      </w:r>
      <w:r w:rsidR="008F7614" w:rsidRPr="008118F1">
        <w:rPr>
          <w:sz w:val="28"/>
          <w:szCs w:val="28"/>
        </w:rPr>
        <w:t xml:space="preserve">   </w:t>
      </w:r>
      <w:r w:rsidRPr="008118F1">
        <w:rPr>
          <w:sz w:val="28"/>
          <w:szCs w:val="28"/>
        </w:rPr>
        <w:t>Термическое сопротивление</w:t>
      </w:r>
      <w:r w:rsidR="000A23D7">
        <w:rPr>
          <w:sz w:val="28"/>
          <w:szCs w:val="28"/>
        </w:rPr>
        <w:t xml:space="preserve"> </w:t>
      </w:r>
      <w:proofErr w:type="spellStart"/>
      <w:r w:rsidR="00CB2D2B" w:rsidRPr="00CB2D2B">
        <w:rPr>
          <w:b/>
          <w:sz w:val="28"/>
          <w:szCs w:val="28"/>
          <w:lang w:val="en-US"/>
        </w:rPr>
        <w:t>R</w:t>
      </w:r>
      <w:r w:rsidR="00CB2D2B" w:rsidRPr="00CB2D2B">
        <w:rPr>
          <w:b/>
          <w:sz w:val="28"/>
          <w:szCs w:val="28"/>
          <w:vertAlign w:val="subscript"/>
          <w:lang w:val="en-US"/>
        </w:rPr>
        <w:t>k</w:t>
      </w:r>
      <w:proofErr w:type="spellEnd"/>
      <w:r w:rsidR="00CB2D2B" w:rsidRPr="00CB2D2B">
        <w:rPr>
          <w:sz w:val="28"/>
          <w:szCs w:val="28"/>
        </w:rPr>
        <w:t xml:space="preserve"> </w:t>
      </w:r>
      <w:r w:rsidR="000A23D7">
        <w:rPr>
          <w:sz w:val="28"/>
          <w:szCs w:val="28"/>
        </w:rPr>
        <w:t>в однослойной конструкции</w:t>
      </w:r>
      <w:r w:rsidRPr="008118F1">
        <w:rPr>
          <w:sz w:val="28"/>
          <w:szCs w:val="28"/>
        </w:rPr>
        <w:t xml:space="preserve"> вычисляется по формуле:</w:t>
      </w:r>
    </w:p>
    <w:p w:rsidR="000463F5" w:rsidRDefault="00CB2D2B" w:rsidP="000463F5">
      <w:pPr>
        <w:spacing w:line="360" w:lineRule="auto"/>
        <w:jc w:val="center"/>
        <w:rPr>
          <w:sz w:val="28"/>
          <w:szCs w:val="28"/>
        </w:rPr>
      </w:pPr>
      <w:r w:rsidRPr="008118F1">
        <w:rPr>
          <w:position w:val="-36"/>
          <w:sz w:val="28"/>
          <w:szCs w:val="28"/>
        </w:rPr>
        <w:object w:dxaOrig="102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5pt;height:44.35pt" o:ole="">
            <v:imagedata r:id="rId7" o:title=""/>
          </v:shape>
          <o:OLEObject Type="Embed" ProgID="Equation.3" ShapeID="_x0000_i1025" DrawAspect="Content" ObjectID="_1650401731" r:id="rId8"/>
        </w:object>
      </w:r>
      <w:r w:rsidR="008F7614" w:rsidRPr="008118F1">
        <w:rPr>
          <w:sz w:val="28"/>
          <w:szCs w:val="28"/>
        </w:rPr>
        <w:t xml:space="preserve"> ; </w:t>
      </w:r>
      <w:r w:rsidR="00120675" w:rsidRPr="008118F1">
        <w:rPr>
          <w:sz w:val="28"/>
          <w:szCs w:val="28"/>
        </w:rPr>
        <w:t xml:space="preserve">   </w:t>
      </w:r>
      <w:r w:rsidR="00F932DE" w:rsidRPr="008118F1">
        <w:rPr>
          <w:sz w:val="28"/>
          <w:szCs w:val="28"/>
        </w:rPr>
        <w:t>(</w:t>
      </w:r>
      <w:proofErr w:type="spellStart"/>
      <w:r w:rsidR="00F932DE" w:rsidRPr="008118F1">
        <w:rPr>
          <w:sz w:val="28"/>
          <w:szCs w:val="28"/>
        </w:rPr>
        <w:t>м</w:t>
      </w:r>
      <w:proofErr w:type="gramStart"/>
      <w:r w:rsidR="00F932DE" w:rsidRPr="008118F1">
        <w:rPr>
          <w:sz w:val="28"/>
          <w:szCs w:val="28"/>
          <w:vertAlign w:val="superscript"/>
        </w:rPr>
        <w:t>2</w:t>
      </w:r>
      <w:proofErr w:type="spellEnd"/>
      <w:proofErr w:type="gramEnd"/>
      <w:r w:rsidR="00F932DE" w:rsidRPr="008118F1">
        <w:rPr>
          <w:sz w:val="28"/>
          <w:szCs w:val="28"/>
          <w:vertAlign w:val="superscript"/>
        </w:rPr>
        <w:t xml:space="preserve"> </w:t>
      </w:r>
      <w:r w:rsidR="00F932DE" w:rsidRPr="008118F1">
        <w:rPr>
          <w:sz w:val="28"/>
          <w:szCs w:val="28"/>
        </w:rPr>
        <w:t xml:space="preserve">· </w:t>
      </w:r>
      <w:proofErr w:type="spellStart"/>
      <w:r w:rsidR="00F932DE" w:rsidRPr="008118F1">
        <w:rPr>
          <w:sz w:val="28"/>
          <w:szCs w:val="28"/>
        </w:rPr>
        <w:t>ºС</w:t>
      </w:r>
      <w:proofErr w:type="spellEnd"/>
      <w:r w:rsidR="00F932DE" w:rsidRPr="008118F1">
        <w:rPr>
          <w:sz w:val="28"/>
          <w:szCs w:val="28"/>
        </w:rPr>
        <w:t>)/Вт.</w:t>
      </w:r>
      <w:r w:rsidR="00120675" w:rsidRPr="008118F1">
        <w:rPr>
          <w:sz w:val="28"/>
          <w:szCs w:val="28"/>
        </w:rPr>
        <w:t xml:space="preserve">  </w:t>
      </w:r>
    </w:p>
    <w:p w:rsidR="000463F5" w:rsidRDefault="000463F5" w:rsidP="000463F5">
      <w:pPr>
        <w:spacing w:line="360" w:lineRule="auto"/>
        <w:rPr>
          <w:sz w:val="28"/>
          <w:szCs w:val="28"/>
        </w:rPr>
      </w:pPr>
    </w:p>
    <w:p w:rsidR="00120675" w:rsidRPr="008118F1" w:rsidRDefault="000463F5" w:rsidP="000463F5">
      <w:pPr>
        <w:spacing w:line="360" w:lineRule="auto"/>
        <w:rPr>
          <w:sz w:val="28"/>
          <w:szCs w:val="28"/>
        </w:rPr>
      </w:pPr>
      <w:r>
        <w:rPr>
          <w:sz w:val="28"/>
          <w:szCs w:val="28"/>
        </w:rPr>
        <w:t xml:space="preserve">где </w:t>
      </w:r>
      <w:proofErr w:type="spellStart"/>
      <w:r w:rsidR="00120675" w:rsidRPr="008118F1">
        <w:rPr>
          <w:sz w:val="28"/>
          <w:szCs w:val="28"/>
        </w:rPr>
        <w:t>δ</w:t>
      </w:r>
      <w:proofErr w:type="spellEnd"/>
      <w:r w:rsidR="00F1664C" w:rsidRPr="008118F1">
        <w:rPr>
          <w:sz w:val="28"/>
          <w:szCs w:val="28"/>
        </w:rPr>
        <w:t xml:space="preserve"> </w:t>
      </w:r>
      <w:r w:rsidR="00120675" w:rsidRPr="008118F1">
        <w:rPr>
          <w:sz w:val="28"/>
          <w:szCs w:val="28"/>
        </w:rPr>
        <w:t>– толщина ограждения</w:t>
      </w:r>
    </w:p>
    <w:p w:rsidR="00120675" w:rsidRPr="008118F1" w:rsidRDefault="00120675" w:rsidP="007C2D3D">
      <w:pPr>
        <w:spacing w:line="360" w:lineRule="auto"/>
        <w:jc w:val="both"/>
        <w:rPr>
          <w:sz w:val="28"/>
          <w:szCs w:val="28"/>
        </w:rPr>
      </w:pPr>
      <w:proofErr w:type="spellStart"/>
      <w:r w:rsidRPr="008118F1">
        <w:rPr>
          <w:sz w:val="28"/>
          <w:szCs w:val="28"/>
        </w:rPr>
        <w:t>λ</w:t>
      </w:r>
      <w:proofErr w:type="spellEnd"/>
      <w:r w:rsidRPr="008118F1">
        <w:rPr>
          <w:sz w:val="28"/>
          <w:szCs w:val="28"/>
        </w:rPr>
        <w:t>– коэффициент теплопроводности материала ограждения, который показывает количество тепла в джоулях, проходящие в 1 час через 1 м</w:t>
      </w:r>
      <w:r w:rsidRPr="008118F1">
        <w:rPr>
          <w:sz w:val="28"/>
          <w:szCs w:val="28"/>
          <w:vertAlign w:val="superscript"/>
        </w:rPr>
        <w:t>2</w:t>
      </w:r>
      <w:r w:rsidRPr="008118F1">
        <w:rPr>
          <w:sz w:val="28"/>
          <w:szCs w:val="28"/>
        </w:rPr>
        <w:t xml:space="preserve"> ограждения при его толщине 1 м и при разности температур на внутренней и наружной его поверхности в 1 </w:t>
      </w:r>
      <w:proofErr w:type="spellStart"/>
      <w:r w:rsidRPr="008118F1">
        <w:rPr>
          <w:sz w:val="28"/>
          <w:szCs w:val="28"/>
        </w:rPr>
        <w:t>ºС</w:t>
      </w:r>
      <w:proofErr w:type="spellEnd"/>
      <w:r w:rsidRPr="008118F1">
        <w:rPr>
          <w:sz w:val="28"/>
          <w:szCs w:val="28"/>
        </w:rPr>
        <w:t>, размерность коэффициента теплопроводности</w:t>
      </w:r>
      <w:proofErr w:type="gramStart"/>
      <w:r w:rsidRPr="008118F1">
        <w:rPr>
          <w:sz w:val="28"/>
          <w:szCs w:val="28"/>
        </w:rPr>
        <w:t>:</w:t>
      </w:r>
      <w:r w:rsidR="00F932DE" w:rsidRPr="008118F1">
        <w:rPr>
          <w:sz w:val="28"/>
          <w:szCs w:val="28"/>
        </w:rPr>
        <w:t>(</w:t>
      </w:r>
      <w:proofErr w:type="gramEnd"/>
      <w:r w:rsidR="00F932DE" w:rsidRPr="008118F1">
        <w:rPr>
          <w:sz w:val="28"/>
          <w:szCs w:val="28"/>
        </w:rPr>
        <w:t>м</w:t>
      </w:r>
      <w:r w:rsidR="00F932DE" w:rsidRPr="008118F1">
        <w:rPr>
          <w:sz w:val="28"/>
          <w:szCs w:val="28"/>
          <w:vertAlign w:val="superscript"/>
        </w:rPr>
        <w:t xml:space="preserve">2 </w:t>
      </w:r>
      <w:r w:rsidR="00F932DE" w:rsidRPr="008118F1">
        <w:rPr>
          <w:sz w:val="28"/>
          <w:szCs w:val="28"/>
        </w:rPr>
        <w:t xml:space="preserve">· </w:t>
      </w:r>
      <w:proofErr w:type="spellStart"/>
      <w:r w:rsidR="00F932DE" w:rsidRPr="008118F1">
        <w:rPr>
          <w:sz w:val="28"/>
          <w:szCs w:val="28"/>
        </w:rPr>
        <w:t>ºС</w:t>
      </w:r>
      <w:proofErr w:type="spellEnd"/>
      <w:r w:rsidR="00F932DE" w:rsidRPr="008118F1">
        <w:rPr>
          <w:sz w:val="28"/>
          <w:szCs w:val="28"/>
        </w:rPr>
        <w:t>)/Вт.</w:t>
      </w:r>
    </w:p>
    <w:p w:rsidR="000A23D7" w:rsidRPr="008118F1" w:rsidRDefault="000463F5" w:rsidP="000A23D7">
      <w:pPr>
        <w:spacing w:line="360" w:lineRule="auto"/>
        <w:jc w:val="both"/>
        <w:rPr>
          <w:sz w:val="28"/>
          <w:szCs w:val="28"/>
        </w:rPr>
      </w:pPr>
      <w:r>
        <w:rPr>
          <w:sz w:val="28"/>
          <w:szCs w:val="28"/>
        </w:rPr>
        <w:tab/>
      </w:r>
      <w:r w:rsidR="000A23D7" w:rsidRPr="008118F1">
        <w:rPr>
          <w:sz w:val="28"/>
          <w:szCs w:val="28"/>
        </w:rPr>
        <w:t>Термическое сопротивление</w:t>
      </w:r>
      <w:r w:rsidR="000A23D7" w:rsidRPr="008118F1">
        <w:rPr>
          <w:b/>
          <w:bCs/>
          <w:noProof/>
          <w:sz w:val="28"/>
          <w:szCs w:val="28"/>
        </w:rPr>
        <w:t xml:space="preserve"> </w:t>
      </w:r>
      <w:proofErr w:type="gramStart"/>
      <w:r w:rsidR="000A23D7" w:rsidRPr="000A23D7">
        <w:rPr>
          <w:b/>
          <w:sz w:val="28"/>
          <w:szCs w:val="28"/>
          <w:lang w:val="en-US"/>
        </w:rPr>
        <w:t>R</w:t>
      </w:r>
      <w:proofErr w:type="gramEnd"/>
      <w:r w:rsidR="000A23D7" w:rsidRPr="000A23D7">
        <w:rPr>
          <w:b/>
          <w:sz w:val="28"/>
          <w:szCs w:val="28"/>
        </w:rPr>
        <w:t>к</w:t>
      </w:r>
      <w:r w:rsidR="000A23D7" w:rsidRPr="008118F1">
        <w:rPr>
          <w:b/>
          <w:bCs/>
          <w:smallCaps/>
          <w:noProof/>
          <w:sz w:val="28"/>
          <w:szCs w:val="28"/>
        </w:rPr>
        <w:t xml:space="preserve"> </w:t>
      </w:r>
      <w:r w:rsidR="000A23D7" w:rsidRPr="008118F1">
        <w:rPr>
          <w:sz w:val="28"/>
          <w:szCs w:val="28"/>
        </w:rPr>
        <w:t>ограждающей конструкции с последователь</w:t>
      </w:r>
      <w:r w:rsidR="000A23D7" w:rsidRPr="008118F1">
        <w:rPr>
          <w:sz w:val="28"/>
          <w:szCs w:val="28"/>
        </w:rPr>
        <w:softHyphen/>
        <w:t>но расположенными однородными слоями</w:t>
      </w:r>
      <w:r w:rsidR="000A23D7">
        <w:rPr>
          <w:sz w:val="28"/>
          <w:szCs w:val="28"/>
        </w:rPr>
        <w:t xml:space="preserve"> (многослойной конструкции)</w:t>
      </w:r>
      <w:r w:rsidR="000A23D7" w:rsidRPr="008118F1">
        <w:rPr>
          <w:sz w:val="28"/>
          <w:szCs w:val="28"/>
        </w:rPr>
        <w:t xml:space="preserve"> следует определять как сумму термиче</w:t>
      </w:r>
      <w:r w:rsidR="000A23D7" w:rsidRPr="008118F1">
        <w:rPr>
          <w:sz w:val="28"/>
          <w:szCs w:val="28"/>
        </w:rPr>
        <w:softHyphen/>
        <w:t>ских сопротивлений отдельных слоев:</w:t>
      </w:r>
      <w:r w:rsidR="00CB2D2B" w:rsidRPr="00CB2D2B">
        <w:rPr>
          <w:sz w:val="28"/>
          <w:szCs w:val="28"/>
        </w:rPr>
        <w:t xml:space="preserve"> </w:t>
      </w:r>
      <w:r w:rsidR="00CB2D2B" w:rsidRPr="00CB2D2B">
        <w:rPr>
          <w:sz w:val="28"/>
          <w:szCs w:val="28"/>
        </w:rPr>
        <w:tab/>
      </w:r>
      <w:r w:rsidR="00CB2D2B" w:rsidRPr="00574F60">
        <w:rPr>
          <w:sz w:val="28"/>
          <w:szCs w:val="28"/>
        </w:rPr>
        <w:tab/>
      </w:r>
      <w:r w:rsidR="00CB2D2B" w:rsidRPr="00574F60">
        <w:rPr>
          <w:sz w:val="28"/>
          <w:szCs w:val="28"/>
        </w:rPr>
        <w:tab/>
      </w:r>
      <w:r w:rsidR="00CB2D2B" w:rsidRPr="00574F60">
        <w:rPr>
          <w:sz w:val="28"/>
          <w:szCs w:val="28"/>
        </w:rPr>
        <w:tab/>
      </w:r>
      <w:r w:rsidR="00CB2D2B" w:rsidRPr="008118F1">
        <w:rPr>
          <w:position w:val="-20"/>
          <w:sz w:val="28"/>
          <w:szCs w:val="28"/>
        </w:rPr>
        <w:object w:dxaOrig="2940" w:dyaOrig="560">
          <v:shape id="_x0000_i1026" type="#_x0000_t75" style="width:147.35pt;height:27.65pt" o:ole="">
            <v:imagedata r:id="rId9" o:title=""/>
          </v:shape>
          <o:OLEObject Type="Embed" ProgID="Equation.3" ShapeID="_x0000_i1026" DrawAspect="Content" ObjectID="_1650401732" r:id="rId10"/>
        </w:object>
      </w:r>
    </w:p>
    <w:p w:rsidR="00120675" w:rsidRPr="008118F1" w:rsidRDefault="00120675" w:rsidP="000A23D7">
      <w:pPr>
        <w:spacing w:line="360" w:lineRule="auto"/>
        <w:ind w:firstLine="720"/>
        <w:jc w:val="both"/>
        <w:rPr>
          <w:sz w:val="28"/>
          <w:szCs w:val="28"/>
        </w:rPr>
      </w:pPr>
      <w:r w:rsidRPr="008118F1">
        <w:rPr>
          <w:sz w:val="28"/>
          <w:szCs w:val="28"/>
        </w:rPr>
        <w:t xml:space="preserve">Чем больше величина термического сопротивления </w:t>
      </w:r>
      <w:proofErr w:type="spellStart"/>
      <w:r w:rsidRPr="008118F1">
        <w:rPr>
          <w:b/>
          <w:sz w:val="28"/>
          <w:szCs w:val="28"/>
          <w:lang w:val="en-US"/>
        </w:rPr>
        <w:t>R</w:t>
      </w:r>
      <w:r w:rsidR="00CB2D2B">
        <w:rPr>
          <w:b/>
          <w:sz w:val="28"/>
          <w:szCs w:val="28"/>
          <w:vertAlign w:val="subscript"/>
          <w:lang w:val="en-US"/>
        </w:rPr>
        <w:t>k</w:t>
      </w:r>
      <w:proofErr w:type="spellEnd"/>
      <w:r w:rsidRPr="008118F1">
        <w:rPr>
          <w:sz w:val="28"/>
          <w:szCs w:val="28"/>
        </w:rPr>
        <w:t xml:space="preserve">, тем лучше теплозащитные свойства ограждения. Для увеличения термического сопротивления необходимо или увеличить толщину ограждения  </w:t>
      </w:r>
      <w:proofErr w:type="spellStart"/>
      <w:r w:rsidRPr="008118F1">
        <w:rPr>
          <w:b/>
          <w:sz w:val="28"/>
          <w:szCs w:val="28"/>
        </w:rPr>
        <w:t>δ</w:t>
      </w:r>
      <w:proofErr w:type="spellEnd"/>
      <w:r w:rsidRPr="008118F1">
        <w:rPr>
          <w:sz w:val="28"/>
          <w:szCs w:val="28"/>
        </w:rPr>
        <w:t xml:space="preserve"> или уменьшить коэффициент теплопроводности  </w:t>
      </w:r>
      <w:proofErr w:type="spellStart"/>
      <w:r w:rsidRPr="008118F1">
        <w:rPr>
          <w:b/>
          <w:sz w:val="28"/>
          <w:szCs w:val="28"/>
        </w:rPr>
        <w:t>λ</w:t>
      </w:r>
      <w:proofErr w:type="spellEnd"/>
      <w:r w:rsidRPr="008118F1">
        <w:rPr>
          <w:sz w:val="28"/>
          <w:szCs w:val="28"/>
        </w:rPr>
        <w:t>.</w:t>
      </w:r>
    </w:p>
    <w:p w:rsidR="00120675" w:rsidRPr="008118F1" w:rsidRDefault="000463F5" w:rsidP="00C50CCE">
      <w:pPr>
        <w:spacing w:line="360" w:lineRule="auto"/>
        <w:jc w:val="both"/>
        <w:rPr>
          <w:sz w:val="28"/>
          <w:szCs w:val="28"/>
        </w:rPr>
      </w:pPr>
      <w:r>
        <w:rPr>
          <w:sz w:val="28"/>
          <w:szCs w:val="28"/>
        </w:rPr>
        <w:tab/>
      </w:r>
      <w:r w:rsidR="00120675" w:rsidRPr="008118F1">
        <w:rPr>
          <w:sz w:val="28"/>
          <w:szCs w:val="28"/>
        </w:rPr>
        <w:t>Величина коэффициента теплопроводности в основном зависит от объемного веса, влажности и температуры материала.</w:t>
      </w:r>
    </w:p>
    <w:p w:rsidR="00120675" w:rsidRPr="008118F1" w:rsidRDefault="000463F5" w:rsidP="00C50CCE">
      <w:pPr>
        <w:spacing w:line="360" w:lineRule="auto"/>
        <w:jc w:val="both"/>
        <w:rPr>
          <w:sz w:val="28"/>
          <w:szCs w:val="28"/>
        </w:rPr>
      </w:pPr>
      <w:r>
        <w:rPr>
          <w:sz w:val="28"/>
          <w:szCs w:val="28"/>
        </w:rPr>
        <w:tab/>
      </w:r>
      <w:r w:rsidR="00120675" w:rsidRPr="008118F1">
        <w:rPr>
          <w:sz w:val="28"/>
          <w:szCs w:val="28"/>
        </w:rPr>
        <w:t>Чем меньше объемный вес материала, т.е. чем больше в нем пор, заполненных воздухом, являющимся плохим проводником тепла, тем меньше и его коэффициент теплопроводности.</w:t>
      </w:r>
    </w:p>
    <w:p w:rsidR="00120675" w:rsidRPr="008118F1" w:rsidRDefault="000463F5" w:rsidP="00C50CCE">
      <w:pPr>
        <w:spacing w:line="360" w:lineRule="auto"/>
        <w:jc w:val="both"/>
        <w:rPr>
          <w:sz w:val="28"/>
          <w:szCs w:val="28"/>
        </w:rPr>
      </w:pPr>
      <w:r>
        <w:rPr>
          <w:sz w:val="28"/>
          <w:szCs w:val="28"/>
        </w:rPr>
        <w:tab/>
      </w:r>
      <w:r w:rsidR="00120675" w:rsidRPr="008118F1">
        <w:rPr>
          <w:sz w:val="28"/>
          <w:szCs w:val="28"/>
        </w:rPr>
        <w:t>Существенное влияние на величину коэффициента теплопроводности оказывает влажность материала ограждения. С повышением влажности материала резко повышается коэффициент его теплопроводности.</w:t>
      </w:r>
    </w:p>
    <w:p w:rsidR="00120675" w:rsidRPr="008118F1" w:rsidRDefault="00120675" w:rsidP="00C50CCE">
      <w:pPr>
        <w:spacing w:line="360" w:lineRule="auto"/>
        <w:jc w:val="both"/>
        <w:rPr>
          <w:sz w:val="28"/>
          <w:szCs w:val="28"/>
        </w:rPr>
      </w:pPr>
      <w:r w:rsidRPr="008118F1">
        <w:rPr>
          <w:sz w:val="28"/>
          <w:szCs w:val="28"/>
        </w:rPr>
        <w:t xml:space="preserve">   </w:t>
      </w:r>
      <w:r w:rsidR="008F7614" w:rsidRPr="008118F1">
        <w:rPr>
          <w:sz w:val="28"/>
          <w:szCs w:val="28"/>
        </w:rPr>
        <w:t xml:space="preserve">   </w:t>
      </w:r>
      <w:r w:rsidRPr="008118F1">
        <w:rPr>
          <w:sz w:val="28"/>
          <w:szCs w:val="28"/>
        </w:rPr>
        <w:t>Количество тепла, которое проходит в 1 час через 1 м</w:t>
      </w:r>
      <w:proofErr w:type="gramStart"/>
      <w:r w:rsidRPr="008118F1">
        <w:rPr>
          <w:sz w:val="28"/>
          <w:szCs w:val="28"/>
          <w:vertAlign w:val="superscript"/>
        </w:rPr>
        <w:t>2</w:t>
      </w:r>
      <w:proofErr w:type="gramEnd"/>
      <w:r w:rsidRPr="008118F1">
        <w:rPr>
          <w:sz w:val="28"/>
          <w:szCs w:val="28"/>
        </w:rPr>
        <w:t xml:space="preserve"> ограждения, называют тепловым потоком и выражают:</w:t>
      </w:r>
    </w:p>
    <w:p w:rsidR="00C35C61" w:rsidRPr="000463F5" w:rsidRDefault="00C35C61" w:rsidP="00C50CCE">
      <w:pPr>
        <w:widowControl/>
        <w:autoSpaceDE/>
        <w:autoSpaceDN/>
        <w:adjustRightInd/>
        <w:spacing w:line="360" w:lineRule="auto"/>
        <w:jc w:val="both"/>
        <w:rPr>
          <w:i/>
          <w:sz w:val="28"/>
          <w:szCs w:val="28"/>
        </w:rPr>
      </w:pPr>
      <w:r w:rsidRPr="008118F1">
        <w:rPr>
          <w:sz w:val="28"/>
          <w:szCs w:val="28"/>
        </w:rPr>
        <w:tab/>
      </w:r>
      <w:r w:rsidRPr="008118F1">
        <w:rPr>
          <w:sz w:val="28"/>
          <w:szCs w:val="28"/>
        </w:rPr>
        <w:tab/>
      </w:r>
      <w:r w:rsidRPr="008118F1">
        <w:rPr>
          <w:sz w:val="28"/>
          <w:szCs w:val="28"/>
        </w:rPr>
        <w:tab/>
      </w:r>
      <m:oMath>
        <m:r>
          <w:rPr>
            <w:rFonts w:ascii="Cambria Math" w:hAnsi="Cambria Math"/>
            <w:sz w:val="32"/>
            <w:szCs w:val="32"/>
          </w:rPr>
          <m:t>q=</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τ</m:t>
                </m:r>
              </m:e>
              <m:sub>
                <m:r>
                  <w:rPr>
                    <w:rFonts w:ascii="Cambria Math" w:hAnsi="Cambria Math"/>
                    <w:sz w:val="32"/>
                    <w:szCs w:val="32"/>
                  </w:rPr>
                  <m:t>вн</m:t>
                </m:r>
              </m:sub>
            </m:sSub>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τ</m:t>
                </m:r>
              </m:e>
              <m:sub>
                <m:r>
                  <w:rPr>
                    <w:rFonts w:ascii="Cambria Math" w:hAnsi="Cambria Math"/>
                    <w:sz w:val="32"/>
                    <w:szCs w:val="32"/>
                  </w:rPr>
                  <m:t>н</m:t>
                </m:r>
              </m:sub>
            </m:sSub>
          </m:num>
          <m:den>
            <m:r>
              <w:rPr>
                <w:rFonts w:ascii="Cambria Math" w:hAnsi="Cambria Math"/>
                <w:sz w:val="32"/>
                <w:szCs w:val="32"/>
                <w:lang w:val="en-US"/>
              </w:rPr>
              <m:t>R</m:t>
            </m:r>
          </m:den>
        </m:f>
      </m:oMath>
      <w:r w:rsidRPr="008118F1">
        <w:rPr>
          <w:sz w:val="28"/>
          <w:szCs w:val="28"/>
        </w:rPr>
        <w:t xml:space="preserve">  ( </w:t>
      </w:r>
      <w:proofErr w:type="gramStart"/>
      <w:r w:rsidRPr="008118F1">
        <w:rPr>
          <w:sz w:val="28"/>
          <w:szCs w:val="28"/>
        </w:rPr>
        <w:t>м</w:t>
      </w:r>
      <w:proofErr w:type="gramEnd"/>
      <w:r w:rsidRPr="008118F1">
        <w:rPr>
          <w:sz w:val="28"/>
          <w:szCs w:val="28"/>
        </w:rPr>
        <w:t xml:space="preserve"> </w:t>
      </w:r>
      <w:r w:rsidRPr="008118F1">
        <w:rPr>
          <w:sz w:val="28"/>
          <w:szCs w:val="28"/>
          <w:vertAlign w:val="superscript"/>
        </w:rPr>
        <w:t>2</w:t>
      </w:r>
      <w:r w:rsidRPr="008118F1">
        <w:rPr>
          <w:sz w:val="28"/>
          <w:szCs w:val="28"/>
        </w:rPr>
        <w:t xml:space="preserve"> · </w:t>
      </w:r>
      <w:proofErr w:type="spellStart"/>
      <w:r w:rsidRPr="008118F1">
        <w:rPr>
          <w:sz w:val="28"/>
          <w:szCs w:val="28"/>
        </w:rPr>
        <w:t>°С</w:t>
      </w:r>
      <w:proofErr w:type="spellEnd"/>
      <w:r w:rsidRPr="008118F1">
        <w:rPr>
          <w:sz w:val="28"/>
          <w:szCs w:val="28"/>
        </w:rPr>
        <w:t>)/Вт</w:t>
      </w:r>
    </w:p>
    <w:p w:rsidR="00C35C61" w:rsidRPr="008118F1" w:rsidRDefault="00C35C61" w:rsidP="00C50CCE">
      <w:pPr>
        <w:widowControl/>
        <w:autoSpaceDE/>
        <w:autoSpaceDN/>
        <w:adjustRightInd/>
        <w:spacing w:line="360" w:lineRule="auto"/>
        <w:jc w:val="both"/>
        <w:rPr>
          <w:sz w:val="28"/>
          <w:szCs w:val="28"/>
        </w:rPr>
      </w:pPr>
      <w:r w:rsidRPr="008118F1">
        <w:rPr>
          <w:sz w:val="28"/>
          <w:szCs w:val="28"/>
        </w:rPr>
        <w:t xml:space="preserve">где </w:t>
      </w:r>
      <w:r w:rsidRPr="008118F1">
        <w:rPr>
          <w:sz w:val="28"/>
          <w:szCs w:val="28"/>
        </w:rPr>
        <w:tab/>
        <w:t xml:space="preserve">R - </w:t>
      </w:r>
      <w:r w:rsidRPr="008118F1">
        <w:rPr>
          <w:sz w:val="28"/>
          <w:szCs w:val="28"/>
        </w:rPr>
        <w:tab/>
        <w:t>термическое сопротивление, (</w:t>
      </w:r>
      <w:proofErr w:type="gramStart"/>
      <w:r w:rsidRPr="008118F1">
        <w:rPr>
          <w:sz w:val="28"/>
          <w:szCs w:val="28"/>
        </w:rPr>
        <w:t>м</w:t>
      </w:r>
      <w:proofErr w:type="gramEnd"/>
      <w:r w:rsidRPr="008118F1">
        <w:rPr>
          <w:sz w:val="28"/>
          <w:szCs w:val="28"/>
        </w:rPr>
        <w:t xml:space="preserve"> </w:t>
      </w:r>
      <w:r w:rsidRPr="008118F1">
        <w:rPr>
          <w:sz w:val="28"/>
          <w:szCs w:val="28"/>
          <w:vertAlign w:val="superscript"/>
        </w:rPr>
        <w:t>2</w:t>
      </w:r>
      <w:r w:rsidRPr="008118F1">
        <w:rPr>
          <w:sz w:val="28"/>
          <w:szCs w:val="28"/>
        </w:rPr>
        <w:t xml:space="preserve"> · °С)/Вт; </w:t>
      </w:r>
    </w:p>
    <w:p w:rsidR="00C35C61" w:rsidRPr="008118F1" w:rsidRDefault="00C35C61" w:rsidP="00C50CCE">
      <w:pPr>
        <w:widowControl/>
        <w:autoSpaceDE/>
        <w:autoSpaceDN/>
        <w:adjustRightInd/>
        <w:spacing w:line="360" w:lineRule="auto"/>
        <w:jc w:val="both"/>
        <w:rPr>
          <w:sz w:val="28"/>
          <w:szCs w:val="28"/>
        </w:rPr>
      </w:pPr>
      <w:r w:rsidRPr="008118F1">
        <w:rPr>
          <w:sz w:val="28"/>
          <w:szCs w:val="28"/>
        </w:rPr>
        <w:tab/>
      </w:r>
      <w:proofErr w:type="gramStart"/>
      <w:r w:rsidRPr="008118F1">
        <w:rPr>
          <w:sz w:val="28"/>
          <w:szCs w:val="28"/>
          <w:lang w:val="en-US"/>
        </w:rPr>
        <w:t>τ</w:t>
      </w:r>
      <w:proofErr w:type="spellStart"/>
      <w:r w:rsidR="000463F5">
        <w:rPr>
          <w:sz w:val="28"/>
          <w:szCs w:val="28"/>
          <w:vertAlign w:val="subscript"/>
        </w:rPr>
        <w:t>вн</w:t>
      </w:r>
      <w:proofErr w:type="spellEnd"/>
      <w:proofErr w:type="gramEnd"/>
      <w:r w:rsidRPr="008118F1">
        <w:rPr>
          <w:sz w:val="28"/>
          <w:szCs w:val="28"/>
        </w:rPr>
        <w:t xml:space="preserve"> - </w:t>
      </w:r>
      <w:r w:rsidRPr="008118F1">
        <w:rPr>
          <w:sz w:val="28"/>
          <w:szCs w:val="28"/>
        </w:rPr>
        <w:tab/>
        <w:t xml:space="preserve">температура внутренней  поверхности ограждения, °С; </w:t>
      </w:r>
    </w:p>
    <w:p w:rsidR="00C35C61" w:rsidRPr="008118F1" w:rsidRDefault="00C35C61" w:rsidP="00C50CCE">
      <w:pPr>
        <w:widowControl/>
        <w:autoSpaceDE/>
        <w:autoSpaceDN/>
        <w:adjustRightInd/>
        <w:spacing w:line="360" w:lineRule="auto"/>
        <w:jc w:val="both"/>
        <w:rPr>
          <w:sz w:val="28"/>
          <w:szCs w:val="28"/>
        </w:rPr>
      </w:pPr>
      <w:r w:rsidRPr="008118F1">
        <w:rPr>
          <w:sz w:val="28"/>
          <w:szCs w:val="28"/>
        </w:rPr>
        <w:tab/>
      </w:r>
      <w:proofErr w:type="gramStart"/>
      <w:r w:rsidRPr="008118F1">
        <w:rPr>
          <w:sz w:val="28"/>
          <w:szCs w:val="28"/>
          <w:lang w:val="en-US"/>
        </w:rPr>
        <w:t>τ</w:t>
      </w:r>
      <w:proofErr w:type="spellStart"/>
      <w:r w:rsidR="000463F5">
        <w:rPr>
          <w:sz w:val="28"/>
          <w:szCs w:val="28"/>
          <w:vertAlign w:val="subscript"/>
        </w:rPr>
        <w:t>н</w:t>
      </w:r>
      <w:proofErr w:type="spellEnd"/>
      <w:proofErr w:type="gramEnd"/>
      <w:r w:rsidRPr="008118F1">
        <w:rPr>
          <w:sz w:val="28"/>
          <w:szCs w:val="28"/>
          <w:vertAlign w:val="subscript"/>
        </w:rPr>
        <w:t xml:space="preserve"> </w:t>
      </w:r>
      <w:r w:rsidRPr="008118F1">
        <w:rPr>
          <w:sz w:val="28"/>
          <w:szCs w:val="28"/>
        </w:rPr>
        <w:t>-</w:t>
      </w:r>
      <w:r w:rsidRPr="008118F1">
        <w:rPr>
          <w:sz w:val="28"/>
          <w:szCs w:val="28"/>
        </w:rPr>
        <w:tab/>
        <w:t>температура наружной поверхности ограждения, °С.</w:t>
      </w:r>
    </w:p>
    <w:p w:rsidR="00120675" w:rsidRPr="008118F1" w:rsidRDefault="00120675" w:rsidP="00C50CCE">
      <w:pPr>
        <w:spacing w:line="360" w:lineRule="auto"/>
        <w:jc w:val="both"/>
        <w:rPr>
          <w:sz w:val="28"/>
          <w:szCs w:val="28"/>
        </w:rPr>
      </w:pPr>
      <w:r w:rsidRPr="008118F1">
        <w:rPr>
          <w:sz w:val="28"/>
          <w:szCs w:val="28"/>
        </w:rPr>
        <w:t xml:space="preserve">   </w:t>
      </w:r>
      <w:r w:rsidR="008F7614" w:rsidRPr="008118F1">
        <w:rPr>
          <w:sz w:val="28"/>
          <w:szCs w:val="28"/>
        </w:rPr>
        <w:t xml:space="preserve">   </w:t>
      </w:r>
      <w:r w:rsidRPr="008118F1">
        <w:rPr>
          <w:sz w:val="28"/>
          <w:szCs w:val="28"/>
        </w:rPr>
        <w:t xml:space="preserve">При переходе теплового потока через ограждение от внутренней его поверхности </w:t>
      </w:r>
      <w:proofErr w:type="gramStart"/>
      <w:r w:rsidRPr="008118F1">
        <w:rPr>
          <w:sz w:val="28"/>
          <w:szCs w:val="28"/>
        </w:rPr>
        <w:t>к</w:t>
      </w:r>
      <w:proofErr w:type="gramEnd"/>
      <w:r w:rsidRPr="008118F1">
        <w:rPr>
          <w:sz w:val="28"/>
          <w:szCs w:val="28"/>
        </w:rPr>
        <w:t xml:space="preserve"> наружной, температура в ограждении падает.</w:t>
      </w:r>
    </w:p>
    <w:p w:rsidR="000463F5" w:rsidRDefault="000463F5" w:rsidP="00C50CCE">
      <w:pPr>
        <w:spacing w:line="360" w:lineRule="auto"/>
        <w:jc w:val="both"/>
        <w:rPr>
          <w:sz w:val="28"/>
          <w:szCs w:val="28"/>
        </w:rPr>
      </w:pPr>
      <w:r>
        <w:rPr>
          <w:sz w:val="28"/>
          <w:szCs w:val="28"/>
        </w:rPr>
        <w:lastRenderedPageBreak/>
        <w:tab/>
      </w:r>
    </w:p>
    <w:p w:rsidR="00120675" w:rsidRPr="008118F1" w:rsidRDefault="000463F5" w:rsidP="00C50CCE">
      <w:pPr>
        <w:spacing w:line="360" w:lineRule="auto"/>
        <w:jc w:val="both"/>
        <w:rPr>
          <w:sz w:val="28"/>
          <w:szCs w:val="28"/>
        </w:rPr>
      </w:pPr>
      <w:r>
        <w:rPr>
          <w:sz w:val="28"/>
          <w:szCs w:val="28"/>
        </w:rPr>
        <w:tab/>
      </w:r>
      <w:r w:rsidR="00120675" w:rsidRPr="008118F1">
        <w:rPr>
          <w:sz w:val="28"/>
          <w:szCs w:val="28"/>
        </w:rPr>
        <w:t>Понижение температуры называется температурным перепадом.</w:t>
      </w:r>
    </w:p>
    <w:p w:rsidR="00120675" w:rsidRPr="008118F1" w:rsidRDefault="000463F5" w:rsidP="00C50CCE">
      <w:pPr>
        <w:spacing w:line="360" w:lineRule="auto"/>
        <w:jc w:val="both"/>
        <w:rPr>
          <w:sz w:val="28"/>
          <w:szCs w:val="28"/>
        </w:rPr>
      </w:pPr>
      <w:r>
        <w:rPr>
          <w:sz w:val="28"/>
          <w:szCs w:val="28"/>
        </w:rPr>
        <w:tab/>
      </w:r>
      <w:r w:rsidR="00120675" w:rsidRPr="008118F1">
        <w:rPr>
          <w:sz w:val="28"/>
          <w:szCs w:val="28"/>
        </w:rPr>
        <w:t>При переходе тепла через ограждения температура снижается не только в материале ограждения, но и около его поверхности.</w:t>
      </w:r>
    </w:p>
    <w:p w:rsidR="00C35C61" w:rsidRPr="008118F1" w:rsidRDefault="000463F5" w:rsidP="00C50CCE">
      <w:pPr>
        <w:spacing w:line="360" w:lineRule="auto"/>
        <w:jc w:val="both"/>
        <w:rPr>
          <w:sz w:val="28"/>
          <w:szCs w:val="28"/>
        </w:rPr>
      </w:pPr>
      <w:r>
        <w:rPr>
          <w:sz w:val="28"/>
          <w:szCs w:val="28"/>
        </w:rPr>
        <w:tab/>
      </w:r>
      <w:r w:rsidR="00C35C61" w:rsidRPr="008118F1">
        <w:rPr>
          <w:sz w:val="28"/>
          <w:szCs w:val="28"/>
        </w:rPr>
        <w:t xml:space="preserve">Так, температура внутренней поверхности </w:t>
      </w:r>
      <w:proofErr w:type="spellStart"/>
      <w:r w:rsidR="00C35C61" w:rsidRPr="008118F1">
        <w:rPr>
          <w:sz w:val="28"/>
          <w:szCs w:val="28"/>
          <w:lang w:val="en-US"/>
        </w:rPr>
        <w:t>τ</w:t>
      </w:r>
      <w:r w:rsidR="00C35C61" w:rsidRPr="008118F1">
        <w:rPr>
          <w:sz w:val="28"/>
          <w:szCs w:val="28"/>
          <w:vertAlign w:val="subscript"/>
          <w:lang w:val="en-US"/>
        </w:rPr>
        <w:t>int</w:t>
      </w:r>
      <w:proofErr w:type="spellEnd"/>
      <w:r w:rsidR="00C35C61" w:rsidRPr="008118F1">
        <w:rPr>
          <w:sz w:val="28"/>
          <w:szCs w:val="28"/>
        </w:rPr>
        <w:t xml:space="preserve"> ниже температуры воздуха помещения </w:t>
      </w:r>
      <w:r w:rsidR="00C35C61" w:rsidRPr="008118F1">
        <w:rPr>
          <w:sz w:val="28"/>
          <w:szCs w:val="28"/>
          <w:lang w:val="en-US"/>
        </w:rPr>
        <w:t>t</w:t>
      </w:r>
      <w:proofErr w:type="spellStart"/>
      <w:r>
        <w:rPr>
          <w:sz w:val="28"/>
          <w:szCs w:val="28"/>
          <w:vertAlign w:val="subscript"/>
        </w:rPr>
        <w:t>вн</w:t>
      </w:r>
      <w:proofErr w:type="spellEnd"/>
      <w:proofErr w:type="gramStart"/>
      <w:r w:rsidR="00C35C61" w:rsidRPr="008118F1">
        <w:rPr>
          <w:sz w:val="28"/>
          <w:szCs w:val="28"/>
        </w:rPr>
        <w:t xml:space="preserve"> ,</w:t>
      </w:r>
      <w:proofErr w:type="gramEnd"/>
      <w:r w:rsidR="00C35C61" w:rsidRPr="008118F1">
        <w:rPr>
          <w:sz w:val="28"/>
          <w:szCs w:val="28"/>
        </w:rPr>
        <w:t xml:space="preserve"> а температура наружной поверхности </w:t>
      </w:r>
      <w:proofErr w:type="spellStart"/>
      <w:r w:rsidR="00C35C61" w:rsidRPr="008118F1">
        <w:rPr>
          <w:sz w:val="28"/>
          <w:szCs w:val="28"/>
          <w:lang w:val="en-US"/>
        </w:rPr>
        <w:t>τ</w:t>
      </w:r>
      <w:r w:rsidR="00C35C61" w:rsidRPr="008118F1">
        <w:rPr>
          <w:sz w:val="28"/>
          <w:szCs w:val="28"/>
          <w:vertAlign w:val="subscript"/>
          <w:lang w:val="en-US"/>
        </w:rPr>
        <w:t>ext</w:t>
      </w:r>
      <w:proofErr w:type="spellEnd"/>
      <w:r w:rsidR="00C35C61" w:rsidRPr="008118F1">
        <w:rPr>
          <w:sz w:val="28"/>
          <w:szCs w:val="28"/>
        </w:rPr>
        <w:t xml:space="preserve"> выше температура наружного воздуха </w:t>
      </w:r>
      <w:r w:rsidR="00C35C61" w:rsidRPr="008118F1">
        <w:rPr>
          <w:sz w:val="28"/>
          <w:szCs w:val="28"/>
          <w:lang w:val="en-US"/>
        </w:rPr>
        <w:t>t</w:t>
      </w:r>
      <w:r>
        <w:rPr>
          <w:sz w:val="28"/>
          <w:szCs w:val="28"/>
          <w:vertAlign w:val="subscript"/>
        </w:rPr>
        <w:t>н</w:t>
      </w:r>
      <w:r w:rsidR="00C35C61" w:rsidRPr="008118F1">
        <w:rPr>
          <w:sz w:val="28"/>
          <w:szCs w:val="28"/>
        </w:rPr>
        <w:t xml:space="preserve">. </w:t>
      </w:r>
    </w:p>
    <w:p w:rsidR="00C35C61" w:rsidRPr="008118F1" w:rsidRDefault="000463F5" w:rsidP="00C50CCE">
      <w:pPr>
        <w:spacing w:line="360" w:lineRule="auto"/>
        <w:jc w:val="both"/>
        <w:rPr>
          <w:sz w:val="28"/>
          <w:szCs w:val="28"/>
        </w:rPr>
      </w:pPr>
      <w:r>
        <w:rPr>
          <w:sz w:val="28"/>
          <w:szCs w:val="28"/>
        </w:rPr>
        <w:tab/>
      </w:r>
      <w:r w:rsidR="00C35C61" w:rsidRPr="008118F1">
        <w:rPr>
          <w:sz w:val="28"/>
          <w:szCs w:val="28"/>
        </w:rPr>
        <w:t>Разность (</w:t>
      </w:r>
      <w:proofErr w:type="gramStart"/>
      <w:r w:rsidR="00C35C61" w:rsidRPr="008118F1">
        <w:rPr>
          <w:sz w:val="28"/>
          <w:szCs w:val="28"/>
          <w:lang w:val="en-US"/>
        </w:rPr>
        <w:t>t</w:t>
      </w:r>
      <w:proofErr w:type="spellStart"/>
      <w:proofErr w:type="gramEnd"/>
      <w:r>
        <w:rPr>
          <w:sz w:val="28"/>
          <w:szCs w:val="28"/>
          <w:vertAlign w:val="subscript"/>
        </w:rPr>
        <w:t>вн</w:t>
      </w:r>
      <w:proofErr w:type="spellEnd"/>
      <w:r w:rsidR="00C35C61" w:rsidRPr="008118F1">
        <w:rPr>
          <w:sz w:val="28"/>
          <w:szCs w:val="28"/>
          <w:vertAlign w:val="subscript"/>
        </w:rPr>
        <w:t xml:space="preserve"> </w:t>
      </w:r>
      <w:r w:rsidR="00C35C61" w:rsidRPr="008118F1">
        <w:rPr>
          <w:sz w:val="28"/>
          <w:szCs w:val="28"/>
        </w:rPr>
        <w:t xml:space="preserve">– </w:t>
      </w:r>
      <w:r w:rsidR="00C35C61" w:rsidRPr="008118F1">
        <w:rPr>
          <w:sz w:val="28"/>
          <w:szCs w:val="28"/>
          <w:lang w:val="en-US"/>
        </w:rPr>
        <w:t>τ</w:t>
      </w:r>
      <w:proofErr w:type="spellStart"/>
      <w:r>
        <w:rPr>
          <w:sz w:val="28"/>
          <w:szCs w:val="28"/>
        </w:rPr>
        <w:t>в</w:t>
      </w:r>
      <w:r>
        <w:rPr>
          <w:sz w:val="28"/>
          <w:szCs w:val="28"/>
          <w:vertAlign w:val="subscript"/>
        </w:rPr>
        <w:t>н</w:t>
      </w:r>
      <w:proofErr w:type="spellEnd"/>
      <w:r w:rsidR="00C35C61" w:rsidRPr="008118F1">
        <w:rPr>
          <w:sz w:val="28"/>
          <w:szCs w:val="28"/>
        </w:rPr>
        <w:t>) называется внутренним температу</w:t>
      </w:r>
      <w:r w:rsidR="00CB2D2B">
        <w:rPr>
          <w:sz w:val="28"/>
          <w:szCs w:val="28"/>
        </w:rPr>
        <w:t>рным перепадом и обозначается ∆</w:t>
      </w:r>
      <w:proofErr w:type="spellStart"/>
      <w:r w:rsidR="00C35C61" w:rsidRPr="008118F1">
        <w:rPr>
          <w:sz w:val="28"/>
          <w:szCs w:val="28"/>
        </w:rPr>
        <w:t>t</w:t>
      </w:r>
      <w:proofErr w:type="spellEnd"/>
      <w:r w:rsidR="00C35C61" w:rsidRPr="008118F1">
        <w:rPr>
          <w:sz w:val="28"/>
          <w:szCs w:val="28"/>
          <w:vertAlign w:val="subscript"/>
          <w:lang w:val="en-US"/>
        </w:rPr>
        <w:t>n</w:t>
      </w:r>
      <w:r w:rsidR="00C35C61" w:rsidRPr="008118F1">
        <w:rPr>
          <w:sz w:val="28"/>
          <w:szCs w:val="28"/>
        </w:rPr>
        <w:t>; разность (</w:t>
      </w:r>
      <w:r w:rsidR="00C35C61" w:rsidRPr="008118F1">
        <w:rPr>
          <w:sz w:val="28"/>
          <w:szCs w:val="28"/>
          <w:lang w:val="en-US"/>
        </w:rPr>
        <w:t>t</w:t>
      </w:r>
      <w:proofErr w:type="spellStart"/>
      <w:r>
        <w:rPr>
          <w:sz w:val="28"/>
          <w:szCs w:val="28"/>
          <w:vertAlign w:val="subscript"/>
        </w:rPr>
        <w:t>вн</w:t>
      </w:r>
      <w:proofErr w:type="spellEnd"/>
      <w:r w:rsidR="00C35C61" w:rsidRPr="008118F1">
        <w:rPr>
          <w:sz w:val="28"/>
          <w:szCs w:val="28"/>
        </w:rPr>
        <w:t xml:space="preserve"> – </w:t>
      </w:r>
      <w:r w:rsidR="00C35C61" w:rsidRPr="008118F1">
        <w:rPr>
          <w:sz w:val="28"/>
          <w:szCs w:val="28"/>
          <w:lang w:val="en-US"/>
        </w:rPr>
        <w:t>t</w:t>
      </w:r>
      <w:proofErr w:type="spellStart"/>
      <w:r>
        <w:rPr>
          <w:sz w:val="28"/>
          <w:szCs w:val="28"/>
          <w:vertAlign w:val="subscript"/>
        </w:rPr>
        <w:t>н</w:t>
      </w:r>
      <w:proofErr w:type="spellEnd"/>
      <w:r w:rsidR="00C35C61" w:rsidRPr="008118F1">
        <w:rPr>
          <w:sz w:val="28"/>
          <w:szCs w:val="28"/>
        </w:rPr>
        <w:t xml:space="preserve">) называется общим температурным перепадом и обозначается ∆Т.  Понижение температуры в процессе перехода тепла через какую-либо среду, вызывается ее термическим сопротивлением. Исходя из чего можно судить, что такое сопротивление имеется и при переходе тепла от внутреннего воздуха к внутренней поверхности ограждения, а также </w:t>
      </w:r>
      <w:proofErr w:type="gramStart"/>
      <w:r w:rsidR="00C35C61" w:rsidRPr="008118F1">
        <w:rPr>
          <w:sz w:val="28"/>
          <w:szCs w:val="28"/>
        </w:rPr>
        <w:t>при</w:t>
      </w:r>
      <w:proofErr w:type="gramEnd"/>
      <w:r w:rsidR="00C35C61" w:rsidRPr="008118F1">
        <w:rPr>
          <w:sz w:val="28"/>
          <w:szCs w:val="28"/>
        </w:rPr>
        <w:t xml:space="preserve"> отдачи тепла от наружной поверхности наружному воздуху.</w:t>
      </w:r>
    </w:p>
    <w:p w:rsidR="00C35C61" w:rsidRPr="008118F1" w:rsidRDefault="00C35C61" w:rsidP="00C50CCE">
      <w:pPr>
        <w:widowControl/>
        <w:autoSpaceDE/>
        <w:autoSpaceDN/>
        <w:adjustRightInd/>
        <w:spacing w:line="360" w:lineRule="auto"/>
        <w:jc w:val="both"/>
        <w:rPr>
          <w:sz w:val="28"/>
          <w:szCs w:val="28"/>
        </w:rPr>
      </w:pPr>
      <w:r w:rsidRPr="008118F1">
        <w:rPr>
          <w:sz w:val="28"/>
          <w:szCs w:val="28"/>
        </w:rPr>
        <w:tab/>
        <w:t>Первое сопротивление называется сопротивлением тепловосприятию и обозначается R</w:t>
      </w:r>
      <w:r w:rsidRPr="008118F1">
        <w:rPr>
          <w:sz w:val="28"/>
          <w:szCs w:val="28"/>
          <w:vertAlign w:val="subscript"/>
          <w:lang w:val="en-US"/>
        </w:rPr>
        <w:t>int</w:t>
      </w:r>
      <w:r w:rsidRPr="008118F1">
        <w:rPr>
          <w:sz w:val="28"/>
          <w:szCs w:val="28"/>
        </w:rPr>
        <w:t>, второе - сопротивлением теплоотдаче и обозначается R</w:t>
      </w:r>
      <w:r w:rsidRPr="008118F1">
        <w:rPr>
          <w:sz w:val="28"/>
          <w:szCs w:val="28"/>
          <w:vertAlign w:val="subscript"/>
          <w:lang w:val="en-US"/>
        </w:rPr>
        <w:t>ext</w:t>
      </w:r>
      <w:r w:rsidRPr="008118F1">
        <w:rPr>
          <w:sz w:val="28"/>
          <w:szCs w:val="28"/>
        </w:rPr>
        <w:t xml:space="preserve">. </w:t>
      </w:r>
    </w:p>
    <w:p w:rsidR="00C35C61" w:rsidRPr="008118F1" w:rsidRDefault="00C35C61" w:rsidP="00C50CCE">
      <w:pPr>
        <w:widowControl/>
        <w:autoSpaceDE/>
        <w:autoSpaceDN/>
        <w:adjustRightInd/>
        <w:spacing w:line="360" w:lineRule="auto"/>
        <w:jc w:val="both"/>
        <w:rPr>
          <w:sz w:val="28"/>
          <w:szCs w:val="28"/>
        </w:rPr>
      </w:pPr>
      <w:r w:rsidRPr="008118F1">
        <w:rPr>
          <w:sz w:val="28"/>
          <w:szCs w:val="28"/>
        </w:rPr>
        <w:tab/>
        <w:t xml:space="preserve">Размерность этих сопротивлений та же, что и термического сопротивления, т.е. (м </w:t>
      </w:r>
      <w:r w:rsidRPr="008118F1">
        <w:rPr>
          <w:sz w:val="28"/>
          <w:szCs w:val="28"/>
          <w:vertAlign w:val="superscript"/>
        </w:rPr>
        <w:t>2</w:t>
      </w:r>
      <w:r w:rsidRPr="008118F1">
        <w:rPr>
          <w:sz w:val="28"/>
          <w:szCs w:val="28"/>
        </w:rPr>
        <w:t xml:space="preserve"> · °С)/Вт. Они выражают ту разность температур между воздухом и поверхностью ограждения, при которой тепловой поток между воздухом и поверхностью равен 1 Вт/м</w:t>
      </w:r>
      <w:proofErr w:type="gramStart"/>
      <w:r w:rsidRPr="008118F1">
        <w:rPr>
          <w:sz w:val="28"/>
          <w:szCs w:val="28"/>
          <w:vertAlign w:val="superscript"/>
        </w:rPr>
        <w:t>2</w:t>
      </w:r>
      <w:proofErr w:type="gramEnd"/>
      <w:r w:rsidRPr="008118F1">
        <w:rPr>
          <w:sz w:val="28"/>
          <w:szCs w:val="28"/>
          <w:vertAlign w:val="subscript"/>
        </w:rPr>
        <w:t xml:space="preserve"> .</w:t>
      </w:r>
    </w:p>
    <w:p w:rsidR="00C35C61" w:rsidRPr="008118F1" w:rsidRDefault="00C35C61" w:rsidP="00C50CCE">
      <w:pPr>
        <w:widowControl/>
        <w:autoSpaceDE/>
        <w:autoSpaceDN/>
        <w:adjustRightInd/>
        <w:spacing w:line="360" w:lineRule="auto"/>
        <w:jc w:val="both"/>
        <w:rPr>
          <w:sz w:val="28"/>
          <w:szCs w:val="28"/>
        </w:rPr>
      </w:pPr>
      <w:r w:rsidRPr="008118F1">
        <w:rPr>
          <w:sz w:val="28"/>
          <w:szCs w:val="28"/>
        </w:rPr>
        <w:tab/>
        <w:t xml:space="preserve">Сопротивление ограждения теплоотдаче </w:t>
      </w:r>
      <w:proofErr w:type="spellStart"/>
      <w:r w:rsidRPr="008118F1">
        <w:rPr>
          <w:sz w:val="28"/>
          <w:szCs w:val="28"/>
        </w:rPr>
        <w:t>R</w:t>
      </w:r>
      <w:r w:rsidRPr="008118F1">
        <w:rPr>
          <w:sz w:val="28"/>
          <w:szCs w:val="28"/>
          <w:vertAlign w:val="subscript"/>
        </w:rPr>
        <w:t>o</w:t>
      </w:r>
      <w:proofErr w:type="spellEnd"/>
      <w:r w:rsidRPr="008118F1">
        <w:rPr>
          <w:sz w:val="28"/>
          <w:szCs w:val="28"/>
        </w:rPr>
        <w:t xml:space="preserve"> </w:t>
      </w:r>
      <w:r w:rsidR="004269B4">
        <w:rPr>
          <w:sz w:val="28"/>
          <w:szCs w:val="28"/>
        </w:rPr>
        <w:t>( см</w:t>
      </w:r>
      <w:proofErr w:type="gramStart"/>
      <w:r w:rsidR="004269B4">
        <w:rPr>
          <w:sz w:val="28"/>
          <w:szCs w:val="28"/>
        </w:rPr>
        <w:t>.р</w:t>
      </w:r>
      <w:proofErr w:type="gramEnd"/>
      <w:r w:rsidR="004269B4">
        <w:rPr>
          <w:sz w:val="28"/>
          <w:szCs w:val="28"/>
        </w:rPr>
        <w:t xml:space="preserve">ис 1) </w:t>
      </w:r>
      <w:r w:rsidRPr="008118F1">
        <w:rPr>
          <w:sz w:val="28"/>
          <w:szCs w:val="28"/>
        </w:rPr>
        <w:t>равно сумме термического сопротивления, сопротивлению тепловосприятию и сопротивлению теплоотдачи:</w:t>
      </w:r>
    </w:p>
    <w:p w:rsidR="00C35C61" w:rsidRPr="008118F1" w:rsidRDefault="000463F5" w:rsidP="009A1DB6">
      <w:pPr>
        <w:widowControl/>
        <w:autoSpaceDE/>
        <w:autoSpaceDN/>
        <w:adjustRightInd/>
        <w:spacing w:line="360" w:lineRule="auto"/>
        <w:jc w:val="center"/>
        <w:rPr>
          <w:sz w:val="28"/>
          <w:szCs w:val="28"/>
        </w:rPr>
      </w:pPr>
      <w:r w:rsidRPr="009A1DB6">
        <w:rPr>
          <w:position w:val="-12"/>
          <w:sz w:val="28"/>
          <w:szCs w:val="28"/>
        </w:rPr>
        <w:object w:dxaOrig="1920" w:dyaOrig="360">
          <v:shape id="_x0000_i1030" type="#_x0000_t75" style="width:128.95pt;height:20.95pt" o:ole="">
            <v:imagedata r:id="rId11" o:title=""/>
          </v:shape>
          <o:OLEObject Type="Embed" ProgID="Equation.3" ShapeID="_x0000_i1030" DrawAspect="Content" ObjectID="_1650401733" r:id="rId12"/>
        </w:object>
      </w:r>
      <w:r w:rsidR="008675AF">
        <w:rPr>
          <w:sz w:val="28"/>
          <w:szCs w:val="28"/>
        </w:rPr>
        <w:t>,</w:t>
      </w:r>
    </w:p>
    <w:p w:rsidR="008675AF" w:rsidRPr="008118F1" w:rsidRDefault="008675AF" w:rsidP="008675AF">
      <w:pPr>
        <w:widowControl/>
        <w:autoSpaceDE/>
        <w:autoSpaceDN/>
        <w:adjustRightInd/>
        <w:spacing w:line="360" w:lineRule="auto"/>
        <w:jc w:val="both"/>
        <w:rPr>
          <w:sz w:val="28"/>
          <w:szCs w:val="28"/>
        </w:rPr>
      </w:pPr>
      <w:r>
        <w:rPr>
          <w:sz w:val="28"/>
          <w:szCs w:val="28"/>
        </w:rPr>
        <w:t xml:space="preserve"> </w:t>
      </w:r>
      <w:r w:rsidRPr="008118F1">
        <w:rPr>
          <w:sz w:val="28"/>
          <w:szCs w:val="28"/>
        </w:rPr>
        <w:t xml:space="preserve">где </w:t>
      </w:r>
      <w:r w:rsidRPr="008118F1">
        <w:rPr>
          <w:sz w:val="28"/>
          <w:szCs w:val="28"/>
        </w:rPr>
        <w:tab/>
        <w:t>R</w:t>
      </w:r>
      <w:r w:rsidRPr="008118F1">
        <w:rPr>
          <w:sz w:val="28"/>
          <w:szCs w:val="28"/>
          <w:vertAlign w:val="subscript"/>
        </w:rPr>
        <w:t>K</w:t>
      </w:r>
      <w:r w:rsidRPr="008118F1">
        <w:rPr>
          <w:sz w:val="28"/>
          <w:szCs w:val="28"/>
        </w:rPr>
        <w:t xml:space="preserve"> -</w:t>
      </w:r>
      <w:r w:rsidRPr="008118F1">
        <w:rPr>
          <w:sz w:val="28"/>
          <w:szCs w:val="28"/>
        </w:rPr>
        <w:tab/>
        <w:t>термическое сопротивление ограждающей конструкции,</w:t>
      </w:r>
    </w:p>
    <w:p w:rsidR="008675AF" w:rsidRPr="008118F1" w:rsidRDefault="008675AF" w:rsidP="008675AF">
      <w:pPr>
        <w:widowControl/>
        <w:autoSpaceDE/>
        <w:autoSpaceDN/>
        <w:adjustRightInd/>
        <w:spacing w:line="360" w:lineRule="auto"/>
        <w:jc w:val="both"/>
        <w:rPr>
          <w:sz w:val="28"/>
          <w:szCs w:val="28"/>
        </w:rPr>
      </w:pPr>
      <w:r w:rsidRPr="008118F1">
        <w:rPr>
          <w:sz w:val="28"/>
          <w:szCs w:val="28"/>
        </w:rPr>
        <w:tab/>
      </w:r>
      <w:proofErr w:type="spellStart"/>
      <w:proofErr w:type="gramStart"/>
      <w:r w:rsidRPr="008118F1">
        <w:rPr>
          <w:sz w:val="28"/>
          <w:szCs w:val="28"/>
        </w:rPr>
        <w:t>R</w:t>
      </w:r>
      <w:proofErr w:type="gramEnd"/>
      <w:r w:rsidR="000463F5">
        <w:rPr>
          <w:sz w:val="28"/>
          <w:szCs w:val="28"/>
          <w:vertAlign w:val="subscript"/>
        </w:rPr>
        <w:t>вн</w:t>
      </w:r>
      <w:proofErr w:type="spellEnd"/>
      <w:r w:rsidRPr="008118F1">
        <w:rPr>
          <w:sz w:val="28"/>
          <w:szCs w:val="28"/>
        </w:rPr>
        <w:t xml:space="preserve"> - сопротивление тепловосприятию,</w:t>
      </w:r>
    </w:p>
    <w:p w:rsidR="008675AF" w:rsidRPr="008118F1" w:rsidRDefault="008675AF" w:rsidP="008675AF">
      <w:pPr>
        <w:widowControl/>
        <w:autoSpaceDE/>
        <w:autoSpaceDN/>
        <w:adjustRightInd/>
        <w:spacing w:line="360" w:lineRule="auto"/>
        <w:jc w:val="both"/>
        <w:rPr>
          <w:sz w:val="28"/>
          <w:szCs w:val="28"/>
        </w:rPr>
      </w:pPr>
      <w:r w:rsidRPr="008118F1">
        <w:rPr>
          <w:sz w:val="28"/>
          <w:szCs w:val="28"/>
        </w:rPr>
        <w:tab/>
      </w:r>
      <w:proofErr w:type="spellStart"/>
      <w:proofErr w:type="gramStart"/>
      <w:r w:rsidRPr="008118F1">
        <w:rPr>
          <w:sz w:val="28"/>
          <w:szCs w:val="28"/>
        </w:rPr>
        <w:t>R</w:t>
      </w:r>
      <w:proofErr w:type="gramEnd"/>
      <w:r w:rsidR="000463F5">
        <w:rPr>
          <w:sz w:val="28"/>
          <w:szCs w:val="28"/>
          <w:vertAlign w:val="subscript"/>
        </w:rPr>
        <w:t>н</w:t>
      </w:r>
      <w:proofErr w:type="spellEnd"/>
      <w:r w:rsidRPr="008118F1">
        <w:rPr>
          <w:sz w:val="28"/>
          <w:szCs w:val="28"/>
        </w:rPr>
        <w:t xml:space="preserve"> - сопротивление теплоотдаче.       </w:t>
      </w:r>
    </w:p>
    <w:p w:rsidR="008675AF" w:rsidRPr="008118F1" w:rsidRDefault="008675AF" w:rsidP="008675AF">
      <w:pPr>
        <w:widowControl/>
        <w:autoSpaceDE/>
        <w:autoSpaceDN/>
        <w:adjustRightInd/>
        <w:spacing w:line="360" w:lineRule="auto"/>
        <w:ind w:firstLine="720"/>
        <w:jc w:val="both"/>
        <w:rPr>
          <w:sz w:val="28"/>
          <w:szCs w:val="28"/>
        </w:rPr>
      </w:pPr>
      <w:r w:rsidRPr="008118F1">
        <w:rPr>
          <w:sz w:val="28"/>
          <w:szCs w:val="28"/>
        </w:rPr>
        <w:t>Сопротивление тепловосприятию определяется по формуле:</w:t>
      </w:r>
    </w:p>
    <w:p w:rsidR="008675AF" w:rsidRDefault="00BE577C" w:rsidP="008675AF">
      <w:pPr>
        <w:widowControl/>
        <w:autoSpaceDE/>
        <w:autoSpaceDN/>
        <w:adjustRightInd/>
        <w:spacing w:line="360" w:lineRule="auto"/>
        <w:jc w:val="center"/>
        <w:rPr>
          <w:b/>
          <w:sz w:val="28"/>
          <w:szCs w:val="28"/>
        </w:rPr>
      </w:pPr>
      <w:r w:rsidRPr="008118F1">
        <w:rPr>
          <w:b/>
          <w:position w:val="-46"/>
          <w:sz w:val="28"/>
          <w:szCs w:val="28"/>
        </w:rPr>
        <w:object w:dxaOrig="1420" w:dyaOrig="980">
          <v:shape id="_x0000_i1031" type="#_x0000_t75" style="width:71.15pt;height:49.4pt" o:ole="">
            <v:imagedata r:id="rId13" o:title=""/>
          </v:shape>
          <o:OLEObject Type="Embed" ProgID="Equation.3" ShapeID="_x0000_i1031" DrawAspect="Content" ObjectID="_1650401734" r:id="rId14"/>
        </w:object>
      </w:r>
      <w:r w:rsidR="008675AF">
        <w:rPr>
          <w:b/>
          <w:sz w:val="28"/>
          <w:szCs w:val="28"/>
        </w:rPr>
        <w:t>,</w:t>
      </w:r>
    </w:p>
    <w:p w:rsidR="008675AF" w:rsidRPr="008675AF" w:rsidRDefault="008675AF" w:rsidP="008675AF">
      <w:pPr>
        <w:widowControl/>
        <w:autoSpaceDE/>
        <w:autoSpaceDN/>
        <w:adjustRightInd/>
        <w:spacing w:line="360" w:lineRule="auto"/>
        <w:jc w:val="both"/>
        <w:rPr>
          <w:sz w:val="28"/>
          <w:szCs w:val="28"/>
        </w:rPr>
      </w:pPr>
      <w:r w:rsidRPr="008675AF">
        <w:rPr>
          <w:sz w:val="28"/>
          <w:szCs w:val="28"/>
        </w:rPr>
        <w:lastRenderedPageBreak/>
        <w:t xml:space="preserve">где </w:t>
      </w:r>
      <w:r w:rsidR="00352F55">
        <w:rPr>
          <w:sz w:val="28"/>
          <w:szCs w:val="28"/>
        </w:rPr>
        <w:t xml:space="preserve"> </w:t>
      </w:r>
      <w:proofErr w:type="spellStart"/>
      <w:r w:rsidRPr="008118F1">
        <w:rPr>
          <w:sz w:val="28"/>
          <w:szCs w:val="28"/>
        </w:rPr>
        <w:t>α</w:t>
      </w:r>
      <w:r w:rsidR="000463F5">
        <w:rPr>
          <w:sz w:val="28"/>
          <w:szCs w:val="28"/>
          <w:vertAlign w:val="subscript"/>
        </w:rPr>
        <w:t>вн</w:t>
      </w:r>
      <w:proofErr w:type="spellEnd"/>
      <w:r w:rsidRPr="008118F1">
        <w:rPr>
          <w:sz w:val="28"/>
          <w:szCs w:val="28"/>
        </w:rPr>
        <w:t xml:space="preserve"> -</w:t>
      </w:r>
      <w:r w:rsidRPr="008118F1">
        <w:rPr>
          <w:sz w:val="28"/>
          <w:szCs w:val="28"/>
          <w:vertAlign w:val="subscript"/>
        </w:rPr>
        <w:t xml:space="preserve"> </w:t>
      </w:r>
      <w:r w:rsidRPr="008118F1">
        <w:rPr>
          <w:sz w:val="28"/>
          <w:szCs w:val="28"/>
          <w:vertAlign w:val="subscript"/>
        </w:rPr>
        <w:tab/>
      </w:r>
      <w:r w:rsidRPr="008118F1">
        <w:rPr>
          <w:sz w:val="28"/>
          <w:szCs w:val="28"/>
        </w:rPr>
        <w:t xml:space="preserve">коэффициент теплоотдачи внутренней поверхности </w:t>
      </w:r>
      <w:r>
        <w:rPr>
          <w:sz w:val="28"/>
          <w:szCs w:val="28"/>
        </w:rPr>
        <w:t>ограждающей</w:t>
      </w:r>
      <w:r w:rsidRPr="008118F1">
        <w:rPr>
          <w:sz w:val="28"/>
          <w:szCs w:val="28"/>
        </w:rPr>
        <w:t xml:space="preserve"> </w:t>
      </w:r>
      <w:r>
        <w:rPr>
          <w:sz w:val="28"/>
          <w:szCs w:val="28"/>
        </w:rPr>
        <w:tab/>
        <w:t>конструкции</w:t>
      </w:r>
      <w:r w:rsidRPr="008118F1">
        <w:rPr>
          <w:sz w:val="28"/>
          <w:szCs w:val="28"/>
        </w:rPr>
        <w:t>, Вт/</w:t>
      </w:r>
      <w:proofErr w:type="gramStart"/>
      <w:r w:rsidRPr="008118F1">
        <w:rPr>
          <w:sz w:val="28"/>
          <w:szCs w:val="28"/>
        </w:rPr>
        <w:t xml:space="preserve">( </w:t>
      </w:r>
      <w:proofErr w:type="gramEnd"/>
      <w:r w:rsidRPr="008118F1">
        <w:rPr>
          <w:sz w:val="28"/>
          <w:szCs w:val="28"/>
        </w:rPr>
        <w:t>м · °С</w:t>
      </w:r>
      <w:r w:rsidR="00352F55">
        <w:rPr>
          <w:sz w:val="28"/>
          <w:szCs w:val="28"/>
        </w:rPr>
        <w:t>).</w:t>
      </w:r>
    </w:p>
    <w:p w:rsidR="008675AF" w:rsidRPr="008118F1" w:rsidRDefault="008675AF" w:rsidP="00352F55">
      <w:pPr>
        <w:widowControl/>
        <w:autoSpaceDE/>
        <w:autoSpaceDN/>
        <w:adjustRightInd/>
        <w:spacing w:line="360" w:lineRule="auto"/>
        <w:ind w:firstLine="720"/>
        <w:jc w:val="both"/>
        <w:rPr>
          <w:sz w:val="28"/>
          <w:szCs w:val="28"/>
        </w:rPr>
      </w:pPr>
      <w:r w:rsidRPr="008118F1">
        <w:rPr>
          <w:sz w:val="28"/>
          <w:szCs w:val="28"/>
        </w:rPr>
        <w:t>Сопротивление теплоотдаче определяется по формуле:</w:t>
      </w:r>
    </w:p>
    <w:p w:rsidR="008675AF" w:rsidRPr="008118F1" w:rsidRDefault="00BE577C" w:rsidP="008675AF">
      <w:pPr>
        <w:widowControl/>
        <w:autoSpaceDE/>
        <w:autoSpaceDN/>
        <w:adjustRightInd/>
        <w:spacing w:line="360" w:lineRule="auto"/>
        <w:jc w:val="center"/>
        <w:rPr>
          <w:sz w:val="28"/>
          <w:szCs w:val="28"/>
        </w:rPr>
      </w:pPr>
      <w:r w:rsidRPr="008118F1">
        <w:rPr>
          <w:b/>
          <w:position w:val="-46"/>
          <w:sz w:val="28"/>
          <w:szCs w:val="28"/>
        </w:rPr>
        <w:object w:dxaOrig="1219" w:dyaOrig="980">
          <v:shape id="_x0000_i1032" type="#_x0000_t75" style="width:61.1pt;height:49.4pt" o:ole="">
            <v:imagedata r:id="rId15" o:title=""/>
          </v:shape>
          <o:OLEObject Type="Embed" ProgID="Equation.3" ShapeID="_x0000_i1032" DrawAspect="Content" ObjectID="_1650401735" r:id="rId16"/>
        </w:object>
      </w:r>
      <w:r w:rsidR="00352F55">
        <w:rPr>
          <w:b/>
          <w:sz w:val="28"/>
          <w:szCs w:val="28"/>
        </w:rPr>
        <w:t>,</w:t>
      </w:r>
    </w:p>
    <w:p w:rsidR="00352F55" w:rsidRDefault="00352F55" w:rsidP="008675AF">
      <w:pPr>
        <w:widowControl/>
        <w:autoSpaceDE/>
        <w:autoSpaceDN/>
        <w:adjustRightInd/>
        <w:spacing w:line="360" w:lineRule="auto"/>
        <w:jc w:val="both"/>
        <w:rPr>
          <w:i/>
          <w:sz w:val="28"/>
          <w:szCs w:val="28"/>
        </w:rPr>
      </w:pPr>
      <w:proofErr w:type="spellStart"/>
      <w:r w:rsidRPr="008118F1">
        <w:rPr>
          <w:sz w:val="28"/>
          <w:szCs w:val="28"/>
        </w:rPr>
        <w:t>α</w:t>
      </w:r>
      <w:r w:rsidR="000463F5">
        <w:rPr>
          <w:sz w:val="28"/>
          <w:szCs w:val="28"/>
          <w:vertAlign w:val="subscript"/>
        </w:rPr>
        <w:t>н</w:t>
      </w:r>
      <w:proofErr w:type="spellEnd"/>
      <w:r w:rsidRPr="008118F1">
        <w:rPr>
          <w:sz w:val="28"/>
          <w:szCs w:val="28"/>
        </w:rPr>
        <w:t xml:space="preserve"> -</w:t>
      </w:r>
      <w:r w:rsidRPr="008118F1">
        <w:rPr>
          <w:sz w:val="28"/>
          <w:szCs w:val="28"/>
          <w:vertAlign w:val="subscript"/>
        </w:rPr>
        <w:t xml:space="preserve"> </w:t>
      </w:r>
      <w:r w:rsidRPr="008118F1">
        <w:rPr>
          <w:sz w:val="28"/>
          <w:szCs w:val="28"/>
          <w:vertAlign w:val="subscript"/>
        </w:rPr>
        <w:tab/>
      </w:r>
      <w:r w:rsidRPr="008118F1">
        <w:rPr>
          <w:sz w:val="28"/>
          <w:szCs w:val="28"/>
        </w:rPr>
        <w:t xml:space="preserve">коэффициент теплоотдачи (для зимних условий) наружной поверхности </w:t>
      </w:r>
      <w:r w:rsidRPr="008118F1">
        <w:rPr>
          <w:sz w:val="28"/>
          <w:szCs w:val="28"/>
        </w:rPr>
        <w:tab/>
        <w:t>ограждающих конструкций, Вт/</w:t>
      </w:r>
      <w:proofErr w:type="gramStart"/>
      <w:r w:rsidRPr="008118F1">
        <w:rPr>
          <w:sz w:val="28"/>
          <w:szCs w:val="28"/>
        </w:rPr>
        <w:t xml:space="preserve">( </w:t>
      </w:r>
      <w:proofErr w:type="gramEnd"/>
      <w:r w:rsidRPr="008118F1">
        <w:rPr>
          <w:sz w:val="28"/>
          <w:szCs w:val="28"/>
        </w:rPr>
        <w:t xml:space="preserve">м · </w:t>
      </w:r>
      <w:proofErr w:type="spellStart"/>
      <w:r w:rsidRPr="008118F1">
        <w:rPr>
          <w:sz w:val="28"/>
          <w:szCs w:val="28"/>
        </w:rPr>
        <w:t>°С</w:t>
      </w:r>
      <w:proofErr w:type="spellEnd"/>
      <w:r w:rsidRPr="008118F1">
        <w:rPr>
          <w:sz w:val="28"/>
          <w:szCs w:val="28"/>
        </w:rPr>
        <w:t>)</w:t>
      </w:r>
      <w:r>
        <w:rPr>
          <w:sz w:val="28"/>
          <w:szCs w:val="28"/>
        </w:rPr>
        <w:t>.</w:t>
      </w:r>
    </w:p>
    <w:p w:rsidR="008675AF" w:rsidRPr="008118F1" w:rsidRDefault="008675AF" w:rsidP="00352F55">
      <w:pPr>
        <w:widowControl/>
        <w:autoSpaceDE/>
        <w:autoSpaceDN/>
        <w:adjustRightInd/>
        <w:spacing w:line="360" w:lineRule="auto"/>
        <w:ind w:firstLine="720"/>
        <w:jc w:val="both"/>
        <w:rPr>
          <w:sz w:val="28"/>
          <w:szCs w:val="28"/>
        </w:rPr>
      </w:pPr>
      <w:r>
        <w:rPr>
          <w:sz w:val="28"/>
          <w:szCs w:val="28"/>
        </w:rPr>
        <w:t>Таким образом</w:t>
      </w:r>
      <w:r w:rsidRPr="00CF7D19">
        <w:rPr>
          <w:sz w:val="28"/>
          <w:szCs w:val="28"/>
        </w:rPr>
        <w:t>,</w:t>
      </w:r>
      <w:r>
        <w:rPr>
          <w:sz w:val="28"/>
          <w:szCs w:val="28"/>
        </w:rPr>
        <w:t xml:space="preserve"> с</w:t>
      </w:r>
      <w:r w:rsidRPr="008118F1">
        <w:rPr>
          <w:sz w:val="28"/>
          <w:szCs w:val="28"/>
        </w:rPr>
        <w:t>опротивление теплопередаче в многослойных ограждающих конструкциях R</w:t>
      </w:r>
      <w:r w:rsidRPr="008118F1">
        <w:rPr>
          <w:sz w:val="28"/>
          <w:szCs w:val="28"/>
          <w:vertAlign w:val="subscript"/>
        </w:rPr>
        <w:t xml:space="preserve">0 </w:t>
      </w:r>
      <w:r w:rsidR="00507142">
        <w:rPr>
          <w:sz w:val="28"/>
          <w:szCs w:val="28"/>
          <w:vertAlign w:val="subscript"/>
        </w:rPr>
        <w:t xml:space="preserve"> </w:t>
      </w:r>
      <w:r w:rsidR="00507142">
        <w:rPr>
          <w:sz w:val="28"/>
          <w:szCs w:val="28"/>
        </w:rPr>
        <w:t xml:space="preserve"> </w:t>
      </w:r>
      <w:r w:rsidRPr="008118F1">
        <w:rPr>
          <w:sz w:val="28"/>
          <w:szCs w:val="28"/>
        </w:rPr>
        <w:t>определяется по формуле:</w:t>
      </w:r>
    </w:p>
    <w:p w:rsidR="008675AF" w:rsidRPr="008118F1" w:rsidRDefault="008675AF" w:rsidP="008675AF">
      <w:pPr>
        <w:widowControl/>
        <w:autoSpaceDE/>
        <w:autoSpaceDN/>
        <w:adjustRightInd/>
        <w:spacing w:line="360" w:lineRule="auto"/>
        <w:rPr>
          <w:sz w:val="28"/>
          <w:szCs w:val="28"/>
        </w:rPr>
      </w:pPr>
      <w:r w:rsidRPr="008118F1">
        <w:rPr>
          <w:b/>
          <w:sz w:val="28"/>
          <w:szCs w:val="28"/>
        </w:rPr>
        <w:tab/>
      </w:r>
      <w:r w:rsidRPr="008118F1">
        <w:rPr>
          <w:b/>
          <w:sz w:val="28"/>
          <w:szCs w:val="28"/>
        </w:rPr>
        <w:tab/>
      </w:r>
      <w:r w:rsidRPr="008118F1">
        <w:rPr>
          <w:b/>
          <w:sz w:val="28"/>
          <w:szCs w:val="28"/>
        </w:rPr>
        <w:tab/>
      </w:r>
      <w:r w:rsidR="00BE577C" w:rsidRPr="00BE577C">
        <w:rPr>
          <w:b/>
          <w:position w:val="-30"/>
          <w:sz w:val="28"/>
          <w:szCs w:val="28"/>
        </w:rPr>
        <w:object w:dxaOrig="3480" w:dyaOrig="700">
          <v:shape id="_x0000_i1033" type="#_x0000_t75" style="width:221.85pt;height:46.9pt" o:ole="">
            <v:imagedata r:id="rId17" o:title=""/>
          </v:shape>
          <o:OLEObject Type="Embed" ProgID="Equation.3" ShapeID="_x0000_i1033" DrawAspect="Content" ObjectID="_1650401736" r:id="rId18"/>
        </w:object>
      </w:r>
      <w:r w:rsidR="00352F55">
        <w:rPr>
          <w:b/>
          <w:sz w:val="28"/>
          <w:szCs w:val="28"/>
        </w:rPr>
        <w:t>,</w:t>
      </w:r>
    </w:p>
    <w:p w:rsidR="008675AF" w:rsidRPr="008118F1" w:rsidRDefault="008675AF" w:rsidP="008675AF">
      <w:pPr>
        <w:widowControl/>
        <w:autoSpaceDE/>
        <w:autoSpaceDN/>
        <w:adjustRightInd/>
        <w:spacing w:line="360" w:lineRule="auto"/>
        <w:rPr>
          <w:sz w:val="28"/>
          <w:szCs w:val="28"/>
        </w:rPr>
      </w:pPr>
      <w:r w:rsidRPr="008118F1">
        <w:rPr>
          <w:sz w:val="28"/>
          <w:szCs w:val="28"/>
        </w:rPr>
        <w:t xml:space="preserve">где </w:t>
      </w:r>
      <w:r w:rsidRPr="008118F1">
        <w:rPr>
          <w:sz w:val="28"/>
          <w:szCs w:val="28"/>
        </w:rPr>
        <w:tab/>
      </w:r>
      <w:proofErr w:type="spellStart"/>
      <w:r w:rsidRPr="008118F1">
        <w:rPr>
          <w:sz w:val="28"/>
          <w:szCs w:val="28"/>
        </w:rPr>
        <w:t>δ</w:t>
      </w:r>
      <w:r w:rsidRPr="008118F1">
        <w:rPr>
          <w:sz w:val="28"/>
          <w:szCs w:val="28"/>
          <w:vertAlign w:val="subscript"/>
          <w:lang w:val="en-US"/>
        </w:rPr>
        <w:t>i</w:t>
      </w:r>
      <w:proofErr w:type="spellEnd"/>
      <w:r w:rsidRPr="008118F1">
        <w:rPr>
          <w:sz w:val="28"/>
          <w:szCs w:val="28"/>
        </w:rPr>
        <w:t xml:space="preserve">  -</w:t>
      </w:r>
      <w:r w:rsidRPr="008118F1">
        <w:rPr>
          <w:sz w:val="28"/>
          <w:szCs w:val="28"/>
        </w:rPr>
        <w:tab/>
        <w:t xml:space="preserve">толщина слоя, </w:t>
      </w:r>
      <w:proofErr w:type="gramStart"/>
      <w:r w:rsidRPr="008118F1">
        <w:rPr>
          <w:sz w:val="28"/>
          <w:szCs w:val="28"/>
        </w:rPr>
        <w:t>м</w:t>
      </w:r>
      <w:proofErr w:type="gramEnd"/>
      <w:r w:rsidRPr="008118F1">
        <w:rPr>
          <w:sz w:val="28"/>
          <w:szCs w:val="28"/>
        </w:rPr>
        <w:t>;</w:t>
      </w:r>
    </w:p>
    <w:p w:rsidR="00EB5402" w:rsidRDefault="008675AF" w:rsidP="00352F55">
      <w:pPr>
        <w:tabs>
          <w:tab w:val="left" w:pos="546"/>
          <w:tab w:val="left" w:pos="1116"/>
        </w:tabs>
        <w:spacing w:line="360" w:lineRule="auto"/>
        <w:rPr>
          <w:color w:val="FF6600"/>
          <w:sz w:val="28"/>
          <w:szCs w:val="28"/>
        </w:rPr>
      </w:pPr>
      <w:r w:rsidRPr="008118F1">
        <w:rPr>
          <w:sz w:val="28"/>
          <w:szCs w:val="28"/>
        </w:rPr>
        <w:tab/>
        <w:t xml:space="preserve">  </w:t>
      </w:r>
      <w:r w:rsidRPr="008118F1">
        <w:rPr>
          <w:sz w:val="28"/>
          <w:szCs w:val="28"/>
        </w:rPr>
        <w:sym w:font="Symbol" w:char="F06C"/>
      </w:r>
      <w:proofErr w:type="spellStart"/>
      <w:r w:rsidRPr="008118F1">
        <w:rPr>
          <w:sz w:val="28"/>
          <w:szCs w:val="28"/>
          <w:vertAlign w:val="subscript"/>
          <w:lang w:val="en-US"/>
        </w:rPr>
        <w:t>i</w:t>
      </w:r>
      <w:proofErr w:type="spellEnd"/>
      <w:r w:rsidRPr="008118F1">
        <w:rPr>
          <w:sz w:val="28"/>
          <w:szCs w:val="28"/>
        </w:rPr>
        <w:t xml:space="preserve"> -</w:t>
      </w:r>
      <w:r w:rsidRPr="008118F1">
        <w:rPr>
          <w:sz w:val="28"/>
          <w:szCs w:val="28"/>
        </w:rPr>
        <w:tab/>
      </w:r>
      <w:proofErr w:type="gramStart"/>
      <w:r w:rsidRPr="008118F1">
        <w:rPr>
          <w:sz w:val="28"/>
          <w:szCs w:val="28"/>
        </w:rPr>
        <w:t>расчетный</w:t>
      </w:r>
      <w:proofErr w:type="gramEnd"/>
      <w:r w:rsidRPr="008118F1">
        <w:rPr>
          <w:sz w:val="28"/>
          <w:szCs w:val="28"/>
        </w:rPr>
        <w:t xml:space="preserve"> коэффициент теплопроводности материала слоя, Вт/(м · °С)</w:t>
      </w:r>
      <w:r w:rsidR="00EB5402">
        <w:rPr>
          <w:sz w:val="28"/>
          <w:szCs w:val="28"/>
        </w:rPr>
        <w:t>.</w:t>
      </w:r>
      <w:r w:rsidRPr="008118F1">
        <w:rPr>
          <w:sz w:val="28"/>
          <w:szCs w:val="28"/>
        </w:rPr>
        <w:t xml:space="preserve"> </w:t>
      </w:r>
      <w:r w:rsidRPr="008118F1">
        <w:rPr>
          <w:sz w:val="28"/>
          <w:szCs w:val="28"/>
        </w:rPr>
        <w:tab/>
      </w:r>
      <w:r w:rsidRPr="008118F1">
        <w:rPr>
          <w:sz w:val="28"/>
          <w:szCs w:val="28"/>
        </w:rPr>
        <w:tab/>
      </w:r>
    </w:p>
    <w:p w:rsidR="00EB5402" w:rsidRDefault="00EB5402" w:rsidP="00352F55">
      <w:pPr>
        <w:tabs>
          <w:tab w:val="left" w:pos="546"/>
          <w:tab w:val="left" w:pos="1116"/>
        </w:tabs>
        <w:spacing w:line="360" w:lineRule="auto"/>
        <w:rPr>
          <w:color w:val="FF6600"/>
          <w:sz w:val="28"/>
          <w:szCs w:val="28"/>
        </w:rPr>
      </w:pPr>
      <w:r>
        <w:rPr>
          <w:noProof/>
          <w:color w:val="FF6600"/>
          <w:sz w:val="28"/>
          <w:szCs w:val="28"/>
        </w:rPr>
      </w:r>
      <w:r w:rsidR="00507142" w:rsidRPr="00EB5402">
        <w:rPr>
          <w:color w:val="FF6600"/>
          <w:sz w:val="28"/>
          <w:szCs w:val="28"/>
        </w:rPr>
        <w:pict>
          <v:group id="_x0000_s1323" editas="canvas" style="width:411.9pt;height:276.6pt;mso-position-horizontal-relative:char;mso-position-vertical-relative:line" coordorigin="2518,1905" coordsize="6462,4283">
            <o:lock v:ext="edit" aspectratio="t"/>
            <v:shape id="_x0000_s1324" type="#_x0000_t75" style="position:absolute;left:2518;top:1905;width:6462;height:4283" o:preferrelative="f">
              <v:fill o:detectmouseclick="t"/>
              <v:stroke dashstyle="dash"/>
              <v:path o:extrusionok="t" o:connecttype="none"/>
              <o:lock v:ext="edit" text="t"/>
            </v:shape>
            <v:shapetype id="_x0000_t202" coordsize="21600,21600" o:spt="202" path="m,l,21600r21600,l21600,xe">
              <v:stroke joinstyle="miter"/>
              <v:path gradientshapeok="t" o:connecttype="rect"/>
            </v:shapetype>
            <v:shape id="_x0000_s1325" type="#_x0000_t202" style="position:absolute;left:7836;top:3884;width:221;height:209" stroked="f">
              <v:textbox style="mso-next-textbox:#_x0000_s1325" inset="0,0,0,0">
                <w:txbxContent>
                  <w:p w:rsidR="00EB5402" w:rsidRPr="0058492C" w:rsidRDefault="00EB5402" w:rsidP="00EB5402">
                    <w:pPr>
                      <w:rPr>
                        <w:vertAlign w:val="subscript"/>
                        <w:lang w:val="en-US"/>
                      </w:rPr>
                    </w:pPr>
                    <w:r>
                      <w:rPr>
                        <w:lang w:val="en-US"/>
                      </w:rPr>
                      <w:t>R</w:t>
                    </w:r>
                    <w:r>
                      <w:rPr>
                        <w:vertAlign w:val="subscript"/>
                        <w:lang w:val="en-US"/>
                      </w:rPr>
                      <w:t>3</w:t>
                    </w:r>
                  </w:p>
                </w:txbxContent>
              </v:textbox>
            </v:shape>
            <v:shape id="_x0000_s1326" type="#_x0000_t202" style="position:absolute;left:7977;top:2593;width:212;height:209" stroked="f">
              <v:textbox style="mso-next-textbox:#_x0000_s1326" inset="0,0,0,0">
                <w:txbxContent>
                  <w:p w:rsidR="00EB5402" w:rsidRPr="0058492C" w:rsidRDefault="00EB5402" w:rsidP="00EB5402">
                    <w:pPr>
                      <w:rPr>
                        <w:vertAlign w:val="subscript"/>
                        <w:lang w:val="en-US"/>
                      </w:rPr>
                    </w:pPr>
                    <w:r>
                      <w:rPr>
                        <w:lang w:val="en-US"/>
                      </w:rPr>
                      <w:t>R</w:t>
                    </w:r>
                    <w:r>
                      <w:rPr>
                        <w:vertAlign w:val="subscript"/>
                        <w:lang w:val="en-US"/>
                      </w:rPr>
                      <w:t>2</w:t>
                    </w:r>
                  </w:p>
                </w:txbxContent>
              </v:textbox>
            </v:shape>
            <v:line id="_x0000_s1327" style="position:absolute" from="7074,5171" to="7893,5172">
              <v:stroke dashstyle="dash"/>
            </v:line>
            <v:line id="_x0000_s1328" style="position:absolute" from="5667,5041" to="7874,5042">
              <v:stroke dashstyle="dash"/>
            </v:line>
            <v:line id="_x0000_s1329" style="position:absolute" from="4537,2662" to="7897,2663">
              <v:stroke dashstyle="dash"/>
            </v:line>
            <v:line id="_x0000_s1330" style="position:absolute" from="3398,2583" to="7879,2584">
              <v:stroke dashstyle="dash"/>
            </v:line>
            <v:line id="_x0000_s1331" style="position:absolute" from="3262,2504" to="8345,2504">
              <v:stroke dashstyle="dash"/>
            </v:line>
            <v:line id="_x0000_s1332" style="position:absolute" from="2979,2365" to="8345,2366">
              <v:stroke dashstyle="dash"/>
            </v:line>
            <v:shape id="_x0000_s1333" type="#_x0000_t202" style="position:absolute;left:7272;top:5546;width:224;height:269" stroked="f">
              <v:textbox style="mso-next-textbox:#_x0000_s1333" inset="0,0,0,0">
                <w:txbxContent>
                  <w:p w:rsidR="00EB5402" w:rsidRPr="005E6AEB" w:rsidRDefault="00EB5402" w:rsidP="00EB5402">
                    <w:pPr>
                      <w:rPr>
                        <w:vertAlign w:val="subscript"/>
                      </w:rPr>
                    </w:pPr>
                    <w:proofErr w:type="spellStart"/>
                    <w:r>
                      <w:t>δ</w:t>
                    </w:r>
                    <w:r>
                      <w:rPr>
                        <w:vertAlign w:val="subscript"/>
                      </w:rPr>
                      <w:t>5</w:t>
                    </w:r>
                    <w:proofErr w:type="spellEnd"/>
                  </w:p>
                </w:txbxContent>
              </v:textbox>
            </v:shape>
            <v:shape id="_x0000_s1334" type="#_x0000_t202" style="position:absolute;left:2961;top:5537;width:224;height:269" stroked="f">
              <v:textbox style="mso-next-textbox:#_x0000_s1334" inset="0,0,0,0">
                <w:txbxContent>
                  <w:p w:rsidR="00EB5402" w:rsidRPr="005E6AEB" w:rsidRDefault="00EB5402" w:rsidP="00EB5402">
                    <w:pPr>
                      <w:rPr>
                        <w:vertAlign w:val="subscript"/>
                      </w:rPr>
                    </w:pPr>
                    <w:proofErr w:type="spellStart"/>
                    <w:r>
                      <w:t>δ</w:t>
                    </w:r>
                    <w:r>
                      <w:rPr>
                        <w:vertAlign w:val="subscript"/>
                      </w:rPr>
                      <w:t>1</w:t>
                    </w:r>
                    <w:proofErr w:type="spellEnd"/>
                  </w:p>
                </w:txbxContent>
              </v:textbox>
            </v:shape>
            <v:shape id="_x0000_s1335" type="#_x0000_t202" style="position:absolute;left:3836;top:5537;width:226;height:269" stroked="f">
              <v:textbox style="mso-next-textbox:#_x0000_s1335" inset="0,0,0,0">
                <w:txbxContent>
                  <w:p w:rsidR="00EB5402" w:rsidRPr="005E6AEB" w:rsidRDefault="00EB5402" w:rsidP="00EB5402">
                    <w:pPr>
                      <w:rPr>
                        <w:vertAlign w:val="subscript"/>
                      </w:rPr>
                    </w:pPr>
                    <w:proofErr w:type="spellStart"/>
                    <w:r>
                      <w:t>δ</w:t>
                    </w:r>
                    <w:r>
                      <w:rPr>
                        <w:vertAlign w:val="subscript"/>
                      </w:rPr>
                      <w:t>2</w:t>
                    </w:r>
                    <w:proofErr w:type="spellEnd"/>
                  </w:p>
                </w:txbxContent>
              </v:textbox>
            </v:shape>
            <v:shape id="_x0000_s1336" type="#_x0000_t202" style="position:absolute;left:6293;top:5532;width:224;height:268" stroked="f">
              <v:textbox style="mso-next-textbox:#_x0000_s1336" inset="0,0,0,0">
                <w:txbxContent>
                  <w:p w:rsidR="00EB5402" w:rsidRPr="005E6AEB" w:rsidRDefault="00EB5402" w:rsidP="00EB5402">
                    <w:pPr>
                      <w:rPr>
                        <w:vertAlign w:val="subscript"/>
                      </w:rPr>
                    </w:pPr>
                    <w:proofErr w:type="spellStart"/>
                    <w:r>
                      <w:t>δ</w:t>
                    </w:r>
                    <w:r>
                      <w:rPr>
                        <w:vertAlign w:val="subscript"/>
                      </w:rPr>
                      <w:t>4</w:t>
                    </w:r>
                    <w:proofErr w:type="spellEnd"/>
                  </w:p>
                </w:txbxContent>
              </v:textbox>
            </v:shape>
            <v:shape id="_x0000_s1337" type="#_x0000_t202" style="position:absolute;left:4961;top:5537;width:226;height:269" stroked="f">
              <v:textbox style="mso-next-textbox:#_x0000_s1337" inset="0,0,0,0">
                <w:txbxContent>
                  <w:p w:rsidR="00EB5402" w:rsidRPr="005E6AEB" w:rsidRDefault="00EB5402" w:rsidP="00EB5402">
                    <w:pPr>
                      <w:rPr>
                        <w:vertAlign w:val="subscript"/>
                      </w:rPr>
                    </w:pPr>
                    <w:proofErr w:type="spellStart"/>
                    <w:r>
                      <w:t>δ</w:t>
                    </w:r>
                    <w:r>
                      <w:rPr>
                        <w:vertAlign w:val="subscript"/>
                      </w:rPr>
                      <w:t>3</w:t>
                    </w:r>
                    <w:proofErr w:type="spellEnd"/>
                  </w:p>
                </w:txbxContent>
              </v:textbox>
            </v:shape>
            <v:line id="_x0000_s1338" style="position:absolute" from="7215,5230" to="7215,5927"/>
            <v:line id="_x0000_s1339" style="position:absolute" from="7074,5230" to="7074,5927"/>
            <v:line id="_x0000_s1340" style="position:absolute" from="5662,5230" to="5662,5927"/>
            <v:line id="_x0000_s1341" style="position:absolute" from="3403,5370" to="3405,5927"/>
            <v:line id="_x0000_s1342" style="position:absolute" from="2909,5788" to="7483,5789"/>
            <v:rect id="_x0000_s1343" style="position:absolute;left:3262;top:2226;width:141;height:3144" fillcolor="black">
              <v:fill r:id="rId19" o:title="10%" type="pattern"/>
            </v:rect>
            <v:rect id="_x0000_s1344" style="position:absolute;left:3403;top:2226;width:1131;height:3145" fillcolor="black">
              <v:fill r:id="rId20" o:title="Широкий диагональный 2" type="pattern"/>
            </v:rect>
            <v:rect id="_x0000_s1345" style="position:absolute;left:4533;top:2226;width:1129;height:3144" fillcolor="black">
              <v:fill r:id="rId21" o:title="Точечные ромбики" type="pattern"/>
            </v:rect>
            <v:rect id="_x0000_s1346" style="position:absolute;left:5662;top:2226;width:1412;height:3144" fillcolor="black">
              <v:fill r:id="rId22" o:title="Горизонтальный кирпич" type="pattern"/>
            </v:rect>
            <v:rect id="_x0000_s1347" style="position:absolute;left:7074;top:2226;width:141;height:3144" fillcolor="black">
              <v:fill r:id="rId19" o:title="10%" type="pattern"/>
            </v:rect>
            <v:line id="_x0000_s1348" style="position:absolute" from="3262,5370" to="3263,5927"/>
            <v:line id="_x0000_s1349" style="position:absolute" from="4533,5091" to="4533,5927"/>
            <v:line id="_x0000_s1350" style="position:absolute;rotation:3079523fd" from="3266,5739" to="3267,5837">
              <o:lock v:ext="edit" aspectratio="t"/>
            </v:line>
            <v:line id="_x0000_s1351" style="position:absolute;rotation:3079523fd" from="3400,5735" to="3401,5833">
              <o:lock v:ext="edit" aspectratio="t"/>
            </v:line>
            <v:line id="_x0000_s1352" style="position:absolute;rotation:3079523fd" from="4536,5738" to="4537,5840">
              <o:lock v:ext="edit" aspectratio="t"/>
            </v:line>
            <v:line id="_x0000_s1353" style="position:absolute;rotation:3079523fd" from="7061,5749" to="7062,5847">
              <o:lock v:ext="edit" aspectratio="t"/>
            </v:line>
            <v:line id="_x0000_s1354" style="position:absolute;rotation:3079523fd" from="5663,5726" to="5664,5824">
              <o:lock v:ext="edit" aspectratio="t"/>
            </v:line>
            <v:line id="_x0000_s1355" style="position:absolute;rotation:3079523fd" from="7228,5721" to="7230,5819">
              <o:lock v:ext="edit" aspectratio="t"/>
            </v:line>
            <v:shape id="_x0000_s1356" style="position:absolute;left:3159;top:5664;width:164;height:88" coordsize="210,114" path="m,16hdc51,,105,1,150,31v19,29,35,58,60,83hae" filled="f">
              <v:path arrowok="t"/>
            </v:shape>
            <v:shape id="_x0000_s1357" style="position:absolute;left:7141;top:5662;width:121;height:102" coordsize="127,135" path="m127,22hdc120,17,114,8,105,7,26,,54,42,30,90,26,99,8,135,,135hae" filled="f">
              <v:path arrowok="t"/>
            </v:shape>
            <v:oval id="_x0000_s1358" style="position:absolute;left:3389;top:2564;width:33;height:37" fillcolor="black"/>
            <v:oval id="_x0000_s1359" style="position:absolute;left:4528;top:2634;width:10;height:9;flip:y" fillcolor="black">
              <o:lock v:ext="edit" aspectratio="t"/>
            </v:oval>
            <v:oval id="_x0000_s1360" style="position:absolute;left:5639;top:5031;width:36;height:38" fillcolor="black">
              <o:lock v:ext="edit" aspectratio="t"/>
            </v:oval>
            <v:oval id="_x0000_s1361" style="position:absolute;left:7060;top:5175;width:35;height:38" fillcolor="black">
              <o:lock v:ext="edit" aspectratio="t"/>
            </v:oval>
            <v:oval id="_x0000_s1362" style="position:absolute;left:7201;top:5217;width:35;height:39" fillcolor="black">
              <o:lock v:ext="edit" aspectratio="t"/>
            </v:oval>
            <v:oval id="_x0000_s1363" style="position:absolute;left:3253;top:2522;width:35;height:42" fillcolor="black">
              <o:lock v:ext="edit" aspectratio="t"/>
            </v:oval>
            <v:shape id="_x0000_s1364" style="position:absolute;left:2838;top:2226;width:421;height:303" coordsize="510,161" path="m510,161hdc400,,217,86,,86hae" filled="f" strokeweight="2.25pt">
              <v:path arrowok="t"/>
            </v:shape>
            <v:line id="_x0000_s1365" style="position:absolute" from="3267,2546" to="3418,2590" strokeweight="2.25pt">
              <o:lock v:ext="edit" aspectratio="t"/>
            </v:line>
            <v:line id="_x0000_s1366" style="position:absolute" from="3389,2587" to="4528,2639" strokeweight="2.25pt"/>
            <v:line id="_x0000_s1367" style="position:absolute" from="4528,2634" to="5667,5059" strokeweight="2.25pt"/>
            <v:line id="_x0000_s1368" style="position:absolute" from="5658,5054" to="7079,5198" strokeweight="2.25pt"/>
            <v:shape id="_x0000_s1369" style="position:absolute;left:7215;top:5237;width:527;height:113" coordsize="465,101" path="m,hdc15,23,36,89,68,90v252,11,120,8,397,8hae" filled="f" strokeweight="2.25pt">
              <v:path arrowok="t"/>
            </v:shape>
            <v:line id="_x0000_s1370" style="position:absolute" from="7079,5193" to="7215,5230" strokeweight="2.25pt"/>
            <v:shape id="_x0000_s1371" type="#_x0000_t202" style="position:absolute;left:8015;top:5588;width:565;height:279" stroked="f">
              <v:textbox style="mso-next-textbox:#_x0000_s1371" inset="0,0,0,0">
                <w:txbxContent>
                  <w:p w:rsidR="00EB5402" w:rsidRPr="0058492C" w:rsidRDefault="00EB5402" w:rsidP="00EB5402">
                    <w:pPr>
                      <w:rPr>
                        <w:sz w:val="22"/>
                        <w:szCs w:val="22"/>
                        <w:lang w:val="en-US"/>
                      </w:rPr>
                    </w:pPr>
                    <w:r>
                      <w:rPr>
                        <w:sz w:val="22"/>
                        <w:szCs w:val="22"/>
                      </w:rPr>
                      <w:t xml:space="preserve">Рис. </w:t>
                    </w:r>
                    <w:r>
                      <w:rPr>
                        <w:sz w:val="22"/>
                        <w:szCs w:val="22"/>
                        <w:lang w:val="en-US"/>
                      </w:rPr>
                      <w:t>1</w:t>
                    </w:r>
                  </w:p>
                </w:txbxContent>
              </v:textbox>
            </v:shape>
            <v:line id="_x0000_s1372" style="position:absolute" from="7220,5217" to="8350,5218">
              <v:stroke dashstyle="dash"/>
            </v:line>
            <v:line id="_x0000_s1373" style="position:absolute" from="7224,5361" to="8355,5362">
              <v:stroke dashstyle="dash"/>
            </v:line>
            <v:line id="_x0000_s1374" style="position:absolute;flip:y" from="7827,2481" to="7828,5245"/>
            <v:line id="_x0000_s1375" style="position:absolute" from="8199,2295" to="8199,5473"/>
            <v:line id="_x0000_s1376" style="position:absolute" from="7785,5189" to="7873,5265"/>
            <v:line id="_x0000_s1377" style="position:absolute" from="7780,5120" to="7868,5197"/>
            <v:line id="_x0000_s1378" style="position:absolute" from="7780,5008" to="7869,5086"/>
            <v:line id="_x0000_s1379" style="position:absolute" from="7789,2551" to="7879,2630"/>
            <v:line id="_x0000_s1380" style="position:absolute" from="7780,2462" to="7869,2541"/>
            <v:line id="_x0000_s1381" style="position:absolute" from="7784,2630" to="7875,2706"/>
            <v:line id="_x0000_s1382" style="position:absolute" from="8142,5324" to="8232,5401"/>
            <v:line id="_x0000_s1383" style="position:absolute" from="8161,5175" to="8252,5254"/>
            <v:line id="_x0000_s1384" style="position:absolute" from="8147,2458" to="8238,2535"/>
            <v:line id="_x0000_s1385" style="position:absolute" from="8152,2323" to="8243,2402"/>
            <v:shape id="_x0000_s1386" type="#_x0000_t202" style="position:absolute;left:8307;top:5199;width:296;height:209" stroked="f">
              <v:textbox style="mso-next-textbox:#_x0000_s1386" inset="0,0,0,0">
                <w:txbxContent>
                  <w:p w:rsidR="00EB5402" w:rsidRPr="00BE577C" w:rsidRDefault="00EB5402" w:rsidP="00EB5402">
                    <w:pPr>
                      <w:rPr>
                        <w:vertAlign w:val="subscript"/>
                      </w:rPr>
                    </w:pPr>
                    <w:r>
                      <w:rPr>
                        <w:lang w:val="en-US"/>
                      </w:rPr>
                      <w:t>R</w:t>
                    </w:r>
                    <w:proofErr w:type="spellStart"/>
                    <w:r w:rsidR="00BE577C">
                      <w:rPr>
                        <w:vertAlign w:val="subscript"/>
                      </w:rPr>
                      <w:t>н</w:t>
                    </w:r>
                    <w:proofErr w:type="spellEnd"/>
                  </w:p>
                </w:txbxContent>
              </v:textbox>
            </v:shape>
            <v:shape id="_x0000_s1387" type="#_x0000_t202" style="position:absolute;left:8330;top:2318;width:485;height:233" stroked="f">
              <v:textbox style="mso-next-textbox:#_x0000_s1387" inset="0,0,0,0">
                <w:txbxContent>
                  <w:p w:rsidR="00EB5402" w:rsidRPr="00BE577C" w:rsidRDefault="00EB5402" w:rsidP="00EB5402">
                    <w:pPr>
                      <w:rPr>
                        <w:vertAlign w:val="subscript"/>
                      </w:rPr>
                    </w:pPr>
                    <w:r>
                      <w:rPr>
                        <w:lang w:val="en-US"/>
                      </w:rPr>
                      <w:t>R</w:t>
                    </w:r>
                    <w:proofErr w:type="spellStart"/>
                    <w:r w:rsidR="00BE577C">
                      <w:rPr>
                        <w:vertAlign w:val="subscript"/>
                      </w:rPr>
                      <w:t>вн</w:t>
                    </w:r>
                    <w:proofErr w:type="spellEnd"/>
                  </w:p>
                </w:txbxContent>
              </v:textbox>
            </v:shape>
            <v:shape id="_x0000_s1388" type="#_x0000_t202" style="position:absolute;left:8297;top:3749;width:245;height:208" stroked="f">
              <v:textbox style="mso-next-textbox:#_x0000_s1388" inset="0,0,0,0">
                <w:txbxContent>
                  <w:p w:rsidR="00EB5402" w:rsidRPr="0058492C" w:rsidRDefault="00EB5402" w:rsidP="00EB5402">
                    <w:pPr>
                      <w:rPr>
                        <w:vertAlign w:val="subscript"/>
                        <w:lang w:val="en-US"/>
                      </w:rPr>
                    </w:pPr>
                    <w:r>
                      <w:rPr>
                        <w:lang w:val="en-US"/>
                      </w:rPr>
                      <w:t>R</w:t>
                    </w:r>
                    <w:r>
                      <w:rPr>
                        <w:vertAlign w:val="subscript"/>
                        <w:lang w:val="en-US"/>
                      </w:rPr>
                      <w:t>K</w:t>
                    </w:r>
                  </w:p>
                </w:txbxContent>
              </v:textbox>
            </v:shape>
            <v:shape id="_x0000_s1389" type="#_x0000_t202" style="position:absolute;left:7333;top:2713;width:297;height:209" stroked="f">
              <v:textbox style="mso-next-textbox:#_x0000_s1389" inset="0,0,0,0">
                <w:txbxContent>
                  <w:p w:rsidR="00EB5402" w:rsidRPr="0058492C" w:rsidRDefault="00EB5402" w:rsidP="00EB5402">
                    <w:pPr>
                      <w:rPr>
                        <w:vertAlign w:val="subscript"/>
                        <w:lang w:val="en-US"/>
                      </w:rPr>
                    </w:pPr>
                    <w:r>
                      <w:rPr>
                        <w:lang w:val="en-US"/>
                      </w:rPr>
                      <w:t>R</w:t>
                    </w:r>
                    <w:r>
                      <w:rPr>
                        <w:vertAlign w:val="subscript"/>
                        <w:lang w:val="en-US"/>
                      </w:rPr>
                      <w:t>1</w:t>
                    </w:r>
                  </w:p>
                </w:txbxContent>
              </v:textbox>
            </v:shape>
            <v:shape id="_x0000_s1390" type="#_x0000_t202" style="position:absolute;left:7949;top:4911;width:207;height:208" stroked="f">
              <v:textbox style="mso-next-textbox:#_x0000_s1390" inset="0,0,0,0">
                <w:txbxContent>
                  <w:p w:rsidR="00EB5402" w:rsidRPr="0058492C" w:rsidRDefault="00EB5402" w:rsidP="00EB5402">
                    <w:pPr>
                      <w:rPr>
                        <w:vertAlign w:val="subscript"/>
                        <w:lang w:val="en-US"/>
                      </w:rPr>
                    </w:pPr>
                    <w:r>
                      <w:rPr>
                        <w:lang w:val="en-US"/>
                      </w:rPr>
                      <w:t>R</w:t>
                    </w:r>
                    <w:r>
                      <w:rPr>
                        <w:vertAlign w:val="subscript"/>
                        <w:lang w:val="en-US"/>
                      </w:rPr>
                      <w:t>5</w:t>
                    </w:r>
                  </w:p>
                </w:txbxContent>
              </v:textbox>
            </v:shape>
            <v:shape id="_x0000_s1391" type="#_x0000_t202" style="position:absolute;left:7328;top:4790;width:296;height:209" stroked="f">
              <v:textbox style="mso-next-textbox:#_x0000_s1391" inset="0,0,0,0">
                <w:txbxContent>
                  <w:p w:rsidR="00EB5402" w:rsidRPr="0058492C" w:rsidRDefault="00EB5402" w:rsidP="00EB5402">
                    <w:pPr>
                      <w:rPr>
                        <w:vertAlign w:val="subscript"/>
                        <w:lang w:val="en-US"/>
                      </w:rPr>
                    </w:pPr>
                    <w:r>
                      <w:rPr>
                        <w:lang w:val="en-US"/>
                      </w:rPr>
                      <w:t>R</w:t>
                    </w:r>
                    <w:r>
                      <w:rPr>
                        <w:vertAlign w:val="subscript"/>
                        <w:lang w:val="en-US"/>
                      </w:rPr>
                      <w:t>4</w:t>
                    </w:r>
                  </w:p>
                </w:txbxContent>
              </v:textbox>
            </v:shape>
            <v:shape id="_x0000_s1392" style="position:absolute;left:7516;top:2546;width:278;height:228;flip:y;mso-position-horizontal:absolute;mso-position-vertical:absolute" coordsize="210,114" path="m,16hdc51,,105,1,150,31v19,29,35,58,60,83hae" filled="f">
              <v:path arrowok="t"/>
            </v:shape>
            <v:shape id="_x0000_s1393" style="position:absolute;left:7836;top:2634;width:141;height:116;mso-position-horizontal:absolute;mso-position-vertical:absolute" coordsize="210,114" path="m,16hdc51,,105,1,150,31v19,29,35,58,60,83hae" filled="f">
              <v:path arrowok="t"/>
            </v:shape>
            <v:shape id="_x0000_s1394" style="position:absolute;left:7530;top:4938;width:278;height:168;mso-position-horizontal:absolute;mso-position-vertical:absolute" coordsize="210,114" path="m,16hdc51,,105,1,150,31v19,29,35,58,60,83hae" filled="f">
              <v:path arrowok="t"/>
            </v:shape>
            <v:shape id="_x0000_s1395" style="position:absolute;left:7846;top:5110;width:160;height:103;flip:y;mso-position-horizontal:absolute;mso-position-vertical:absolute" coordsize="210,114" path="m,16hdc51,,105,1,150,31v19,29,35,58,60,83hae" filled="f">
              <v:path arrowok="t"/>
            </v:shape>
            <w10:wrap type="none"/>
            <w10:anchorlock/>
          </v:group>
        </w:pict>
      </w:r>
    </w:p>
    <w:p w:rsidR="00C35C61" w:rsidRPr="008118F1" w:rsidRDefault="00C35C61" w:rsidP="00352F55">
      <w:pPr>
        <w:widowControl/>
        <w:autoSpaceDE/>
        <w:autoSpaceDN/>
        <w:adjustRightInd/>
        <w:spacing w:line="360" w:lineRule="auto"/>
        <w:ind w:firstLine="720"/>
        <w:jc w:val="both"/>
        <w:rPr>
          <w:sz w:val="28"/>
          <w:szCs w:val="28"/>
        </w:rPr>
      </w:pPr>
      <w:r w:rsidRPr="008118F1">
        <w:rPr>
          <w:sz w:val="28"/>
          <w:szCs w:val="28"/>
        </w:rPr>
        <w:t xml:space="preserve">Сопротивление теплоотдаче </w:t>
      </w:r>
      <w:proofErr w:type="spellStart"/>
      <w:r w:rsidRPr="008118F1">
        <w:rPr>
          <w:sz w:val="28"/>
          <w:szCs w:val="28"/>
        </w:rPr>
        <w:t>R</w:t>
      </w:r>
      <w:r w:rsidRPr="008118F1">
        <w:rPr>
          <w:sz w:val="28"/>
          <w:szCs w:val="28"/>
          <w:vertAlign w:val="subscript"/>
        </w:rPr>
        <w:t>o</w:t>
      </w:r>
      <w:proofErr w:type="spellEnd"/>
      <w:r w:rsidRPr="008118F1">
        <w:rPr>
          <w:sz w:val="28"/>
          <w:szCs w:val="28"/>
        </w:rPr>
        <w:t xml:space="preserve"> выбирается таким, чтобы количество тепла, теряемого зданием через ограждения в отопительный сезон года, было минимальным и чтобы на внутренней поверхности ограждения не появлялся конденсат водяных паров, а ее температура не вызывала излишнего охлаждения тела человека. </w:t>
      </w:r>
    </w:p>
    <w:p w:rsidR="00C35C61" w:rsidRPr="008118F1" w:rsidRDefault="00C35C61" w:rsidP="00C50CCE">
      <w:pPr>
        <w:widowControl/>
        <w:autoSpaceDE/>
        <w:autoSpaceDN/>
        <w:adjustRightInd/>
        <w:spacing w:line="360" w:lineRule="auto"/>
        <w:jc w:val="both"/>
        <w:rPr>
          <w:sz w:val="28"/>
          <w:szCs w:val="28"/>
        </w:rPr>
      </w:pPr>
      <w:r w:rsidRPr="008118F1">
        <w:rPr>
          <w:sz w:val="28"/>
          <w:szCs w:val="28"/>
        </w:rPr>
        <w:lastRenderedPageBreak/>
        <w:tab/>
        <w:t xml:space="preserve">Чтобы удовлетворить указанным требованиям, необходимо, ограничить температурный перепад между температурой внутреннего воздуха и температурой внутренней поверхности ограждения. Такое ограничение температурного перепада и положено в основу нормирования </w:t>
      </w:r>
      <w:proofErr w:type="spellStart"/>
      <w:r w:rsidRPr="008118F1">
        <w:rPr>
          <w:sz w:val="28"/>
          <w:szCs w:val="28"/>
        </w:rPr>
        <w:t>R</w:t>
      </w:r>
      <w:r w:rsidRPr="008118F1">
        <w:rPr>
          <w:sz w:val="28"/>
          <w:szCs w:val="28"/>
          <w:vertAlign w:val="subscript"/>
        </w:rPr>
        <w:t>o</w:t>
      </w:r>
      <w:proofErr w:type="spellEnd"/>
      <w:r w:rsidRPr="008118F1">
        <w:rPr>
          <w:sz w:val="28"/>
          <w:szCs w:val="28"/>
        </w:rPr>
        <w:t xml:space="preserve">. </w:t>
      </w:r>
    </w:p>
    <w:p w:rsidR="009003EA" w:rsidRDefault="00A50C93" w:rsidP="00A50C93">
      <w:pPr>
        <w:widowControl/>
        <w:autoSpaceDE/>
        <w:autoSpaceDN/>
        <w:adjustRightInd/>
        <w:spacing w:line="360" w:lineRule="auto"/>
        <w:jc w:val="both"/>
        <w:rPr>
          <w:sz w:val="28"/>
          <w:szCs w:val="28"/>
        </w:rPr>
      </w:pPr>
      <w:r w:rsidRPr="008118F1">
        <w:rPr>
          <w:sz w:val="28"/>
          <w:szCs w:val="28"/>
        </w:rPr>
        <w:tab/>
        <w:t xml:space="preserve">Расчетный температурный перепад </w:t>
      </w:r>
      <w:r w:rsidR="00BD2F8A">
        <w:rPr>
          <w:noProof/>
          <w:sz w:val="28"/>
          <w:szCs w:val="28"/>
        </w:rPr>
        <w:drawing>
          <wp:inline distT="0" distB="0" distL="0" distR="0">
            <wp:extent cx="241300" cy="215900"/>
            <wp:effectExtent l="19050" t="0" r="6350" b="0"/>
            <wp:docPr id="9" name="Рисунок 9" descr="StandardsSearch?SetPi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andardsSearch?SetPict"/>
                    <pic:cNvPicPr>
                      <a:picLocks noChangeAspect="1" noChangeArrowheads="1"/>
                    </pic:cNvPicPr>
                  </pic:nvPicPr>
                  <pic:blipFill>
                    <a:blip r:embed="rId23" cstate="print"/>
                    <a:srcRect/>
                    <a:stretch>
                      <a:fillRect/>
                    </a:stretch>
                  </pic:blipFill>
                  <pic:spPr bwMode="auto">
                    <a:xfrm>
                      <a:off x="0" y="0"/>
                      <a:ext cx="241300" cy="215900"/>
                    </a:xfrm>
                    <a:prstGeom prst="rect">
                      <a:avLst/>
                    </a:prstGeom>
                    <a:noFill/>
                    <a:ln w="9525">
                      <a:noFill/>
                      <a:miter lim="800000"/>
                      <a:headEnd/>
                      <a:tailEnd/>
                    </a:ln>
                  </pic:spPr>
                </pic:pic>
              </a:graphicData>
            </a:graphic>
          </wp:inline>
        </w:drawing>
      </w:r>
      <w:r w:rsidRPr="008118F1">
        <w:rPr>
          <w:sz w:val="28"/>
          <w:szCs w:val="28"/>
        </w:rPr>
        <w:t xml:space="preserve">, </w:t>
      </w:r>
      <w:proofErr w:type="spellStart"/>
      <w:r w:rsidRPr="008118F1">
        <w:rPr>
          <w:sz w:val="28"/>
          <w:szCs w:val="28"/>
        </w:rPr>
        <w:t>°С</w:t>
      </w:r>
      <w:proofErr w:type="spellEnd"/>
      <w:r w:rsidRPr="008118F1">
        <w:rPr>
          <w:sz w:val="28"/>
          <w:szCs w:val="28"/>
        </w:rPr>
        <w:t xml:space="preserve">, между температурой внутреннего воздуха и температурой внутренней поверхности ограждающей конструкции не должен превышать нормируемых величин </w:t>
      </w:r>
      <w:r w:rsidR="00BD2F8A">
        <w:rPr>
          <w:noProof/>
          <w:sz w:val="28"/>
          <w:szCs w:val="28"/>
        </w:rPr>
        <w:drawing>
          <wp:inline distT="0" distB="0" distL="0" distR="0">
            <wp:extent cx="254000" cy="228600"/>
            <wp:effectExtent l="19050" t="0" r="0" b="0"/>
            <wp:docPr id="10" name="Рисунок 10" descr="StandardsSearch?SetPi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andardsSearch?SetPict"/>
                    <pic:cNvPicPr>
                      <a:picLocks noChangeAspect="1" noChangeArrowheads="1"/>
                    </pic:cNvPicPr>
                  </pic:nvPicPr>
                  <pic:blipFill>
                    <a:blip r:embed="rId24" cstate="print"/>
                    <a:srcRect/>
                    <a:stretch>
                      <a:fillRect/>
                    </a:stretch>
                  </pic:blipFill>
                  <pic:spPr bwMode="auto">
                    <a:xfrm>
                      <a:off x="0" y="0"/>
                      <a:ext cx="254000" cy="228600"/>
                    </a:xfrm>
                    <a:prstGeom prst="rect">
                      <a:avLst/>
                    </a:prstGeom>
                    <a:noFill/>
                    <a:ln w="9525">
                      <a:noFill/>
                      <a:miter lim="800000"/>
                      <a:headEnd/>
                      <a:tailEnd/>
                    </a:ln>
                  </pic:spPr>
                </pic:pic>
              </a:graphicData>
            </a:graphic>
          </wp:inline>
        </w:drawing>
      </w:r>
      <w:r w:rsidRPr="008118F1">
        <w:rPr>
          <w:sz w:val="28"/>
          <w:szCs w:val="28"/>
        </w:rPr>
        <w:t xml:space="preserve">, </w:t>
      </w:r>
      <w:proofErr w:type="spellStart"/>
      <w:r w:rsidRPr="008118F1">
        <w:rPr>
          <w:sz w:val="28"/>
          <w:szCs w:val="28"/>
        </w:rPr>
        <w:t>°</w:t>
      </w:r>
      <w:proofErr w:type="gramStart"/>
      <w:r w:rsidRPr="008118F1">
        <w:rPr>
          <w:sz w:val="28"/>
          <w:szCs w:val="28"/>
        </w:rPr>
        <w:t>С</w:t>
      </w:r>
      <w:proofErr w:type="spellEnd"/>
      <w:proofErr w:type="gramEnd"/>
    </w:p>
    <w:p w:rsidR="00CB2D2B" w:rsidRPr="00352F55" w:rsidRDefault="009003EA" w:rsidP="00352F55">
      <w:pPr>
        <w:widowControl/>
        <w:autoSpaceDE/>
        <w:autoSpaceDN/>
        <w:adjustRightInd/>
        <w:spacing w:line="360" w:lineRule="auto"/>
        <w:jc w:val="center"/>
        <w:rPr>
          <w:sz w:val="28"/>
          <w:szCs w:val="28"/>
          <w:vertAlign w:val="subscript"/>
        </w:rPr>
      </w:pPr>
      <w:r>
        <w:rPr>
          <w:sz w:val="28"/>
          <w:szCs w:val="28"/>
        </w:rPr>
        <w:t>∆</w:t>
      </w:r>
      <w:r>
        <w:rPr>
          <w:sz w:val="28"/>
          <w:szCs w:val="28"/>
          <w:lang w:val="en-US"/>
        </w:rPr>
        <w:t>t</w:t>
      </w:r>
      <w:r w:rsidRPr="005D78D3">
        <w:rPr>
          <w:sz w:val="28"/>
          <w:szCs w:val="28"/>
          <w:vertAlign w:val="subscript"/>
        </w:rPr>
        <w:t>0</w:t>
      </w:r>
      <w:r>
        <w:rPr>
          <w:sz w:val="28"/>
          <w:szCs w:val="28"/>
          <w:vertAlign w:val="subscript"/>
        </w:rPr>
        <w:t xml:space="preserve"> </w:t>
      </w:r>
      <w:r>
        <w:rPr>
          <w:sz w:val="28"/>
          <w:szCs w:val="28"/>
          <w:lang w:val="en-US"/>
        </w:rPr>
        <w:sym w:font="Symbol" w:char="F03C"/>
      </w:r>
      <w:r>
        <w:rPr>
          <w:sz w:val="28"/>
          <w:szCs w:val="28"/>
        </w:rPr>
        <w:t xml:space="preserve"> ∆</w:t>
      </w:r>
      <w:proofErr w:type="spellStart"/>
      <w:r>
        <w:rPr>
          <w:sz w:val="28"/>
          <w:szCs w:val="28"/>
          <w:lang w:val="en-US"/>
        </w:rPr>
        <w:t>t</w:t>
      </w:r>
      <w:r>
        <w:rPr>
          <w:sz w:val="28"/>
          <w:szCs w:val="28"/>
          <w:vertAlign w:val="subscript"/>
          <w:lang w:val="en-US"/>
        </w:rPr>
        <w:t>n</w:t>
      </w:r>
      <w:proofErr w:type="spellEnd"/>
    </w:p>
    <w:p w:rsidR="00A50C93" w:rsidRPr="008118F1" w:rsidRDefault="009003EA" w:rsidP="00A50C93">
      <w:pPr>
        <w:widowControl/>
        <w:autoSpaceDE/>
        <w:autoSpaceDN/>
        <w:adjustRightInd/>
        <w:spacing w:line="360" w:lineRule="auto"/>
        <w:jc w:val="both"/>
        <w:rPr>
          <w:sz w:val="28"/>
          <w:szCs w:val="28"/>
        </w:rPr>
      </w:pPr>
      <w:r>
        <w:rPr>
          <w:sz w:val="28"/>
          <w:szCs w:val="28"/>
        </w:rPr>
        <w:tab/>
        <w:t xml:space="preserve">Расчетный температурный перепад </w:t>
      </w:r>
      <w:r w:rsidR="00A50C93" w:rsidRPr="008118F1">
        <w:rPr>
          <w:sz w:val="28"/>
          <w:szCs w:val="28"/>
        </w:rPr>
        <w:t>определяется по формуле:</w:t>
      </w:r>
    </w:p>
    <w:p w:rsidR="00A50C93" w:rsidRPr="008118F1" w:rsidRDefault="00A50C93" w:rsidP="00A50C93">
      <w:pPr>
        <w:widowControl/>
        <w:autoSpaceDE/>
        <w:autoSpaceDN/>
        <w:adjustRightInd/>
        <w:spacing w:line="360" w:lineRule="auto"/>
        <w:jc w:val="center"/>
        <w:rPr>
          <w:sz w:val="28"/>
          <w:szCs w:val="28"/>
        </w:rPr>
      </w:pPr>
      <w:r w:rsidRPr="008118F1">
        <w:rPr>
          <w:sz w:val="28"/>
          <w:szCs w:val="28"/>
        </w:rPr>
        <w:t>     </w:t>
      </w:r>
      <w:r w:rsidR="00BE577C" w:rsidRPr="00FB382B">
        <w:rPr>
          <w:position w:val="-30"/>
        </w:rPr>
        <w:object w:dxaOrig="1420" w:dyaOrig="680">
          <v:shape id="_x0000_i1034" type="#_x0000_t75" style="width:87.9pt;height:42.7pt" o:ole="">
            <v:imagedata r:id="rId25" o:title=""/>
          </v:shape>
          <o:OLEObject Type="Embed" ProgID="Equation.3" ShapeID="_x0000_i1034" DrawAspect="Content" ObjectID="_1650401737" r:id="rId26"/>
        </w:object>
      </w:r>
      <w:r w:rsidRPr="008118F1">
        <w:rPr>
          <w:sz w:val="28"/>
          <w:szCs w:val="28"/>
        </w:rPr>
        <w:t>,</w:t>
      </w:r>
    </w:p>
    <w:p w:rsidR="00C35C61" w:rsidRPr="008118F1" w:rsidRDefault="00BE577C" w:rsidP="00C50CCE">
      <w:pPr>
        <w:spacing w:line="360" w:lineRule="auto"/>
        <w:jc w:val="both"/>
        <w:rPr>
          <w:sz w:val="28"/>
          <w:szCs w:val="28"/>
        </w:rPr>
      </w:pPr>
      <w:r>
        <w:rPr>
          <w:sz w:val="28"/>
          <w:szCs w:val="28"/>
        </w:rPr>
        <w:tab/>
      </w:r>
      <w:r w:rsidR="00C35C61" w:rsidRPr="008118F1">
        <w:rPr>
          <w:sz w:val="28"/>
          <w:szCs w:val="28"/>
        </w:rPr>
        <w:t xml:space="preserve">Значение величины температурного перепада для помещения различного назначения приведены в  таблице 5 </w:t>
      </w:r>
      <w:r>
        <w:rPr>
          <w:sz w:val="28"/>
          <w:szCs w:val="28"/>
        </w:rPr>
        <w:t>СП 50.13330.2012</w:t>
      </w:r>
      <w:r w:rsidR="00C35C61" w:rsidRPr="008118F1">
        <w:rPr>
          <w:sz w:val="28"/>
          <w:szCs w:val="28"/>
        </w:rPr>
        <w:t xml:space="preserve">. </w:t>
      </w:r>
    </w:p>
    <w:p w:rsidR="005C0A88" w:rsidRPr="008118F1" w:rsidRDefault="005C0A88" w:rsidP="000C2DA9">
      <w:pPr>
        <w:pStyle w:val="1"/>
        <w:spacing w:line="360" w:lineRule="auto"/>
        <w:jc w:val="center"/>
        <w:rPr>
          <w:rFonts w:ascii="Times New Roman" w:hAnsi="Times New Roman" w:cs="Times New Roman"/>
          <w:sz w:val="28"/>
          <w:szCs w:val="28"/>
        </w:rPr>
      </w:pPr>
      <w:bookmarkStart w:id="16" w:name="_Toc216805920"/>
      <w:bookmarkStart w:id="17" w:name="_Toc216806102"/>
      <w:bookmarkStart w:id="18" w:name="_Toc216806242"/>
      <w:bookmarkStart w:id="19" w:name="_Toc217147432"/>
      <w:bookmarkStart w:id="20" w:name="_Toc217147676"/>
      <w:bookmarkStart w:id="21" w:name="_Toc217147887"/>
      <w:bookmarkStart w:id="22" w:name="_Toc217149773"/>
      <w:bookmarkStart w:id="23" w:name="_Toc217891575"/>
      <w:r w:rsidRPr="008118F1">
        <w:rPr>
          <w:rFonts w:ascii="Times New Roman" w:hAnsi="Times New Roman" w:cs="Times New Roman"/>
          <w:sz w:val="28"/>
          <w:szCs w:val="28"/>
        </w:rPr>
        <w:t>3. Общая методика выполнения теплотехнического расчета ограждаю</w:t>
      </w:r>
      <w:r w:rsidRPr="008118F1">
        <w:rPr>
          <w:rFonts w:ascii="Times New Roman" w:hAnsi="Times New Roman" w:cs="Times New Roman"/>
          <w:sz w:val="28"/>
          <w:szCs w:val="28"/>
        </w:rPr>
        <w:softHyphen/>
        <w:t>щих конструкций</w:t>
      </w:r>
      <w:bookmarkEnd w:id="16"/>
      <w:bookmarkEnd w:id="17"/>
      <w:bookmarkEnd w:id="18"/>
      <w:bookmarkEnd w:id="19"/>
      <w:bookmarkEnd w:id="20"/>
      <w:bookmarkEnd w:id="21"/>
      <w:bookmarkEnd w:id="22"/>
      <w:bookmarkEnd w:id="23"/>
    </w:p>
    <w:p w:rsidR="00E604DB" w:rsidRPr="008118F1" w:rsidRDefault="00BE577C" w:rsidP="000C2DA9">
      <w:pPr>
        <w:spacing w:line="360" w:lineRule="auto"/>
        <w:jc w:val="both"/>
        <w:rPr>
          <w:sz w:val="28"/>
          <w:szCs w:val="28"/>
        </w:rPr>
      </w:pPr>
      <w:r>
        <w:rPr>
          <w:sz w:val="28"/>
          <w:szCs w:val="28"/>
        </w:rPr>
        <w:tab/>
      </w:r>
      <w:r w:rsidR="00E604DB" w:rsidRPr="008118F1">
        <w:rPr>
          <w:sz w:val="28"/>
          <w:szCs w:val="28"/>
        </w:rPr>
        <w:t xml:space="preserve">Приведенное сопротивление теплопередаче </w:t>
      </w:r>
      <w:proofErr w:type="spellStart"/>
      <w:r w:rsidR="00E604DB" w:rsidRPr="008118F1">
        <w:rPr>
          <w:sz w:val="28"/>
          <w:szCs w:val="28"/>
        </w:rPr>
        <w:t>R</w:t>
      </w:r>
      <w:r w:rsidR="00E604DB" w:rsidRPr="008118F1">
        <w:rPr>
          <w:sz w:val="28"/>
          <w:szCs w:val="28"/>
          <w:vertAlign w:val="subscript"/>
        </w:rPr>
        <w:t>o</w:t>
      </w:r>
      <w:proofErr w:type="spellEnd"/>
      <w:r w:rsidR="00E604DB" w:rsidRPr="008118F1">
        <w:rPr>
          <w:sz w:val="28"/>
          <w:szCs w:val="28"/>
        </w:rPr>
        <w:t xml:space="preserve"> ограждающих конструкций, а также окон и фонарей следует принимать в соответствии с заданием на проектирование, но не менее требуемых (нормируемых) значений </w:t>
      </w:r>
      <w:proofErr w:type="spellStart"/>
      <w:r w:rsidR="00E604DB" w:rsidRPr="008118F1">
        <w:rPr>
          <w:sz w:val="28"/>
          <w:szCs w:val="28"/>
        </w:rPr>
        <w:t>R</w:t>
      </w:r>
      <w:r>
        <w:rPr>
          <w:sz w:val="28"/>
          <w:szCs w:val="28"/>
          <w:vertAlign w:val="subscript"/>
        </w:rPr>
        <w:t>тр</w:t>
      </w:r>
      <w:proofErr w:type="spellEnd"/>
      <w:r w:rsidR="00352F55">
        <w:rPr>
          <w:sz w:val="28"/>
          <w:szCs w:val="28"/>
        </w:rPr>
        <w:t xml:space="preserve">, определяемых по таблице </w:t>
      </w:r>
      <w:r>
        <w:rPr>
          <w:sz w:val="28"/>
          <w:szCs w:val="28"/>
        </w:rPr>
        <w:t>3</w:t>
      </w:r>
      <w:r w:rsidR="00352F55" w:rsidRPr="00352F55">
        <w:rPr>
          <w:sz w:val="28"/>
          <w:szCs w:val="28"/>
        </w:rPr>
        <w:t xml:space="preserve">[1] </w:t>
      </w:r>
      <w:r w:rsidR="00E604DB" w:rsidRPr="008118F1">
        <w:rPr>
          <w:sz w:val="28"/>
          <w:szCs w:val="28"/>
        </w:rPr>
        <w:t xml:space="preserve">в зависимости от </w:t>
      </w:r>
      <w:proofErr w:type="spellStart"/>
      <w:r w:rsidR="00E604DB" w:rsidRPr="008118F1">
        <w:rPr>
          <w:sz w:val="28"/>
          <w:szCs w:val="28"/>
        </w:rPr>
        <w:t>градусо-суток</w:t>
      </w:r>
      <w:proofErr w:type="spellEnd"/>
      <w:r w:rsidR="00E604DB" w:rsidRPr="008118F1">
        <w:rPr>
          <w:sz w:val="28"/>
          <w:szCs w:val="28"/>
        </w:rPr>
        <w:t xml:space="preserve"> района строительства </w:t>
      </w:r>
      <w:proofErr w:type="spellStart"/>
      <w:r>
        <w:rPr>
          <w:sz w:val="28"/>
          <w:szCs w:val="28"/>
        </w:rPr>
        <w:t>ГСОП</w:t>
      </w:r>
      <w:proofErr w:type="spellEnd"/>
      <w:r>
        <w:rPr>
          <w:sz w:val="28"/>
          <w:szCs w:val="28"/>
        </w:rPr>
        <w:t xml:space="preserve"> </w:t>
      </w:r>
      <w:r w:rsidR="00E604DB" w:rsidRPr="008118F1">
        <w:rPr>
          <w:sz w:val="28"/>
          <w:szCs w:val="28"/>
        </w:rPr>
        <w:t xml:space="preserve"> </w:t>
      </w:r>
      <w:proofErr w:type="spellStart"/>
      <w:r w:rsidR="00E604DB" w:rsidRPr="008118F1">
        <w:rPr>
          <w:sz w:val="28"/>
          <w:szCs w:val="28"/>
        </w:rPr>
        <w:t>°С</w:t>
      </w:r>
      <w:proofErr w:type="spellEnd"/>
      <w:r w:rsidR="00E604DB" w:rsidRPr="008118F1">
        <w:rPr>
          <w:sz w:val="28"/>
          <w:szCs w:val="28"/>
        </w:rPr>
        <w:t>·</w:t>
      </w:r>
      <w:proofErr w:type="spellStart"/>
      <w:r w:rsidR="00E604DB" w:rsidRPr="008118F1">
        <w:rPr>
          <w:sz w:val="28"/>
          <w:szCs w:val="28"/>
        </w:rPr>
        <w:t>сут</w:t>
      </w:r>
      <w:proofErr w:type="spellEnd"/>
      <w:r w:rsidR="000C2DA9">
        <w:rPr>
          <w:sz w:val="28"/>
          <w:szCs w:val="28"/>
        </w:rPr>
        <w:t xml:space="preserve"> </w:t>
      </w:r>
      <w:proofErr w:type="gramStart"/>
      <w:r w:rsidR="000C2DA9">
        <w:rPr>
          <w:sz w:val="28"/>
          <w:szCs w:val="28"/>
        </w:rPr>
        <w:t xml:space="preserve">( </w:t>
      </w:r>
      <w:proofErr w:type="gramEnd"/>
      <w:r w:rsidR="000C2DA9">
        <w:rPr>
          <w:sz w:val="28"/>
          <w:szCs w:val="28"/>
          <w:lang w:val="en-US"/>
        </w:rPr>
        <w:t>R</w:t>
      </w:r>
      <w:r w:rsidR="000C2DA9">
        <w:rPr>
          <w:sz w:val="28"/>
          <w:szCs w:val="28"/>
          <w:vertAlign w:val="subscript"/>
          <w:lang w:val="en-US"/>
        </w:rPr>
        <w:t>o</w:t>
      </w:r>
      <w:r w:rsidR="000C2DA9" w:rsidRPr="000C2DA9">
        <w:rPr>
          <w:sz w:val="28"/>
          <w:szCs w:val="28"/>
        </w:rPr>
        <w:t>&gt;</w:t>
      </w:r>
      <w:r w:rsidR="000C2DA9">
        <w:rPr>
          <w:sz w:val="28"/>
          <w:szCs w:val="28"/>
          <w:lang w:val="en-US"/>
        </w:rPr>
        <w:t>R</w:t>
      </w:r>
      <w:proofErr w:type="spellStart"/>
      <w:r>
        <w:rPr>
          <w:sz w:val="28"/>
          <w:szCs w:val="28"/>
          <w:vertAlign w:val="subscript"/>
        </w:rPr>
        <w:t>тр</w:t>
      </w:r>
      <w:proofErr w:type="spellEnd"/>
      <w:r w:rsidR="000C2DA9" w:rsidRPr="000C2DA9">
        <w:rPr>
          <w:sz w:val="28"/>
          <w:szCs w:val="28"/>
          <w:vertAlign w:val="subscript"/>
        </w:rPr>
        <w:t xml:space="preserve"> </w:t>
      </w:r>
      <w:r w:rsidR="000C2DA9" w:rsidRPr="000C2DA9">
        <w:rPr>
          <w:sz w:val="28"/>
          <w:szCs w:val="28"/>
        </w:rPr>
        <w:t>)</w:t>
      </w:r>
      <w:r w:rsidR="00E604DB" w:rsidRPr="008118F1">
        <w:rPr>
          <w:sz w:val="28"/>
          <w:szCs w:val="28"/>
        </w:rPr>
        <w:t xml:space="preserve">. </w:t>
      </w:r>
    </w:p>
    <w:p w:rsidR="006B6954" w:rsidRPr="008118F1" w:rsidRDefault="00E604DB" w:rsidP="00A50C93">
      <w:pPr>
        <w:spacing w:line="360" w:lineRule="auto"/>
        <w:jc w:val="both"/>
        <w:rPr>
          <w:sz w:val="28"/>
          <w:szCs w:val="28"/>
        </w:rPr>
      </w:pPr>
      <w:r w:rsidRPr="008118F1">
        <w:rPr>
          <w:sz w:val="28"/>
          <w:szCs w:val="28"/>
        </w:rPr>
        <w:tab/>
        <w:t xml:space="preserve">Требуемое сопротивление теплопередаче ограждающих конструкций </w:t>
      </w:r>
      <w:proofErr w:type="spellStart"/>
      <w:r w:rsidRPr="008118F1">
        <w:rPr>
          <w:sz w:val="28"/>
          <w:szCs w:val="28"/>
        </w:rPr>
        <w:t>R</w:t>
      </w:r>
      <w:r w:rsidRPr="008118F1">
        <w:rPr>
          <w:sz w:val="28"/>
          <w:szCs w:val="28"/>
          <w:vertAlign w:val="subscript"/>
        </w:rPr>
        <w:t>o</w:t>
      </w:r>
      <w:proofErr w:type="spellEnd"/>
      <w:r w:rsidRPr="008118F1">
        <w:rPr>
          <w:sz w:val="28"/>
          <w:szCs w:val="28"/>
          <w:vertAlign w:val="subscript"/>
        </w:rPr>
        <w:t xml:space="preserve"> </w:t>
      </w:r>
      <w:r w:rsidRPr="008118F1">
        <w:rPr>
          <w:sz w:val="28"/>
          <w:szCs w:val="28"/>
        </w:rPr>
        <w:t xml:space="preserve">определяется исходя </w:t>
      </w:r>
      <w:r w:rsidR="005C0A88" w:rsidRPr="008118F1">
        <w:rPr>
          <w:sz w:val="28"/>
          <w:szCs w:val="28"/>
        </w:rPr>
        <w:t xml:space="preserve"> из условий энергосбережения.</w:t>
      </w:r>
      <w:r w:rsidRPr="008118F1">
        <w:rPr>
          <w:sz w:val="28"/>
          <w:szCs w:val="28"/>
        </w:rPr>
        <w:t xml:space="preserve"> </w:t>
      </w:r>
      <w:proofErr w:type="gramStart"/>
      <w:r w:rsidRPr="008118F1">
        <w:rPr>
          <w:sz w:val="28"/>
          <w:szCs w:val="28"/>
        </w:rPr>
        <w:t>Необходимость экономии энергоресурсов на отопление зданий в течени</w:t>
      </w:r>
      <w:r w:rsidR="00A50C93" w:rsidRPr="008118F1">
        <w:rPr>
          <w:sz w:val="28"/>
          <w:szCs w:val="28"/>
        </w:rPr>
        <w:t>е</w:t>
      </w:r>
      <w:r w:rsidRPr="008118F1">
        <w:rPr>
          <w:sz w:val="28"/>
          <w:szCs w:val="28"/>
        </w:rPr>
        <w:t xml:space="preserve"> многих десятилетий его эксплуатации требует существенного повышения стоимости наружных ограждающих конструкций за счет радикального повышения их сопротивления теплопередаче.</w:t>
      </w:r>
      <w:r w:rsidRPr="008118F1">
        <w:rPr>
          <w:sz w:val="28"/>
          <w:szCs w:val="28"/>
        </w:rPr>
        <w:tab/>
      </w:r>
      <w:proofErr w:type="gramEnd"/>
    </w:p>
    <w:p w:rsidR="00E604DB" w:rsidRPr="008118F1" w:rsidRDefault="00E604DB" w:rsidP="00F1664C">
      <w:pPr>
        <w:spacing w:line="360" w:lineRule="auto"/>
        <w:jc w:val="both"/>
        <w:rPr>
          <w:sz w:val="28"/>
          <w:szCs w:val="28"/>
        </w:rPr>
      </w:pPr>
      <w:r w:rsidRPr="008118F1">
        <w:rPr>
          <w:sz w:val="28"/>
          <w:szCs w:val="28"/>
        </w:rPr>
        <w:tab/>
      </w:r>
      <w:r w:rsidR="005C0A88" w:rsidRPr="008118F1">
        <w:rPr>
          <w:sz w:val="28"/>
          <w:szCs w:val="28"/>
        </w:rPr>
        <w:t xml:space="preserve">Требуемое сопротивление теплоотдаче ограждающих конструкций, отвечающих условиям энергосбережения, принимается </w:t>
      </w:r>
      <w:r w:rsidRPr="008118F1">
        <w:rPr>
          <w:sz w:val="28"/>
          <w:szCs w:val="28"/>
        </w:rPr>
        <w:t>по табл</w:t>
      </w:r>
      <w:r w:rsidR="00F1664C" w:rsidRPr="008118F1">
        <w:rPr>
          <w:sz w:val="28"/>
          <w:szCs w:val="28"/>
        </w:rPr>
        <w:t>ице</w:t>
      </w:r>
      <w:r w:rsidRPr="008118F1">
        <w:rPr>
          <w:sz w:val="28"/>
          <w:szCs w:val="28"/>
        </w:rPr>
        <w:t xml:space="preserve"> </w:t>
      </w:r>
      <w:r w:rsidR="00BE577C">
        <w:rPr>
          <w:sz w:val="28"/>
          <w:szCs w:val="28"/>
        </w:rPr>
        <w:t>3</w:t>
      </w:r>
      <w:r w:rsidRPr="008118F1">
        <w:rPr>
          <w:sz w:val="28"/>
          <w:szCs w:val="28"/>
        </w:rPr>
        <w:t xml:space="preserve"> </w:t>
      </w:r>
      <w:r w:rsidR="00CF7D19" w:rsidRPr="00CF7D19">
        <w:rPr>
          <w:sz w:val="28"/>
          <w:szCs w:val="28"/>
        </w:rPr>
        <w:t>[1]</w:t>
      </w:r>
      <w:r w:rsidRPr="008118F1">
        <w:rPr>
          <w:sz w:val="28"/>
          <w:szCs w:val="28"/>
        </w:rPr>
        <w:t xml:space="preserve"> в зависимости от </w:t>
      </w:r>
      <w:proofErr w:type="spellStart"/>
      <w:r w:rsidRPr="008118F1">
        <w:rPr>
          <w:sz w:val="28"/>
          <w:szCs w:val="28"/>
        </w:rPr>
        <w:t>градусо-суток</w:t>
      </w:r>
      <w:proofErr w:type="spellEnd"/>
      <w:r w:rsidRPr="008118F1">
        <w:rPr>
          <w:sz w:val="28"/>
          <w:szCs w:val="28"/>
        </w:rPr>
        <w:t xml:space="preserve"> отопительного периода</w:t>
      </w:r>
      <w:r w:rsidR="00266EEC">
        <w:rPr>
          <w:sz w:val="28"/>
          <w:szCs w:val="28"/>
        </w:rPr>
        <w:t xml:space="preserve"> и типа ограждающих конструкций.</w:t>
      </w:r>
      <w:r w:rsidRPr="008118F1">
        <w:rPr>
          <w:sz w:val="28"/>
          <w:szCs w:val="28"/>
        </w:rPr>
        <w:t xml:space="preserve"> </w:t>
      </w:r>
    </w:p>
    <w:p w:rsidR="006341AD" w:rsidRPr="008118F1" w:rsidRDefault="00E604DB" w:rsidP="00F1664C">
      <w:pPr>
        <w:widowControl/>
        <w:autoSpaceDE/>
        <w:autoSpaceDN/>
        <w:adjustRightInd/>
        <w:spacing w:line="360" w:lineRule="auto"/>
        <w:jc w:val="both"/>
        <w:rPr>
          <w:sz w:val="28"/>
          <w:szCs w:val="28"/>
        </w:rPr>
      </w:pPr>
      <w:r w:rsidRPr="008118F1">
        <w:rPr>
          <w:sz w:val="28"/>
          <w:szCs w:val="28"/>
        </w:rPr>
        <w:lastRenderedPageBreak/>
        <w:tab/>
      </w:r>
      <w:proofErr w:type="spellStart"/>
      <w:r w:rsidRPr="008118F1">
        <w:rPr>
          <w:sz w:val="28"/>
          <w:szCs w:val="28"/>
        </w:rPr>
        <w:t>Градусо-сутки</w:t>
      </w:r>
      <w:proofErr w:type="spellEnd"/>
      <w:r w:rsidRPr="008118F1">
        <w:rPr>
          <w:sz w:val="28"/>
          <w:szCs w:val="28"/>
        </w:rPr>
        <w:t xml:space="preserve"> отопительного периода определяют по формуле:</w:t>
      </w:r>
    </w:p>
    <w:p w:rsidR="00BE577C" w:rsidRDefault="00E604DB" w:rsidP="005D78D3">
      <w:pPr>
        <w:spacing w:line="360" w:lineRule="auto"/>
        <w:jc w:val="both"/>
        <w:rPr>
          <w:sz w:val="28"/>
          <w:szCs w:val="28"/>
        </w:rPr>
      </w:pPr>
      <w:r w:rsidRPr="008118F1">
        <w:rPr>
          <w:sz w:val="28"/>
          <w:szCs w:val="28"/>
        </w:rPr>
        <w:tab/>
      </w:r>
      <w:r w:rsidRPr="008118F1">
        <w:rPr>
          <w:sz w:val="28"/>
          <w:szCs w:val="28"/>
        </w:rPr>
        <w:tab/>
      </w:r>
      <w:r w:rsidRPr="008118F1">
        <w:rPr>
          <w:sz w:val="28"/>
          <w:szCs w:val="28"/>
        </w:rPr>
        <w:tab/>
      </w:r>
      <w:r w:rsidRPr="008118F1">
        <w:rPr>
          <w:sz w:val="28"/>
          <w:szCs w:val="28"/>
        </w:rPr>
        <w:tab/>
      </w:r>
      <w:r w:rsidRPr="008118F1">
        <w:rPr>
          <w:sz w:val="28"/>
          <w:szCs w:val="28"/>
        </w:rPr>
        <w:tab/>
      </w:r>
      <w:r w:rsidR="009B26CA" w:rsidRPr="008118F1">
        <w:rPr>
          <w:position w:val="-24"/>
          <w:sz w:val="28"/>
          <w:szCs w:val="28"/>
        </w:rPr>
        <w:object w:dxaOrig="3720" w:dyaOrig="600">
          <v:shape id="_x0000_i1037" type="#_x0000_t75" style="width:185.85pt;height:30.15pt" o:ole="">
            <v:imagedata r:id="rId27" o:title=""/>
          </v:shape>
          <o:OLEObject Type="Embed" ProgID="Equation.3" ShapeID="_x0000_i1037" DrawAspect="Content" ObjectID="_1650401738" r:id="rId28"/>
        </w:object>
      </w:r>
      <w:r w:rsidR="00F1664C" w:rsidRPr="008118F1">
        <w:rPr>
          <w:sz w:val="28"/>
          <w:szCs w:val="28"/>
        </w:rPr>
        <w:t>,</w:t>
      </w:r>
      <w:r w:rsidR="005D78D3">
        <w:rPr>
          <w:sz w:val="28"/>
          <w:szCs w:val="28"/>
        </w:rPr>
        <w:tab/>
      </w:r>
    </w:p>
    <w:p w:rsidR="00F1664C" w:rsidRPr="008118F1" w:rsidRDefault="00E604DB" w:rsidP="005D78D3">
      <w:pPr>
        <w:spacing w:line="360" w:lineRule="auto"/>
        <w:jc w:val="both"/>
        <w:rPr>
          <w:sz w:val="28"/>
          <w:szCs w:val="28"/>
        </w:rPr>
      </w:pPr>
      <w:r w:rsidRPr="008118F1">
        <w:rPr>
          <w:sz w:val="28"/>
          <w:szCs w:val="28"/>
        </w:rPr>
        <w:t xml:space="preserve">где </w:t>
      </w:r>
      <w:r w:rsidRPr="008118F1">
        <w:rPr>
          <w:sz w:val="28"/>
          <w:szCs w:val="28"/>
        </w:rPr>
        <w:tab/>
      </w:r>
    </w:p>
    <w:p w:rsidR="00266EEC" w:rsidRDefault="00E604DB" w:rsidP="00374513">
      <w:pPr>
        <w:widowControl/>
        <w:autoSpaceDE/>
        <w:autoSpaceDN/>
        <w:adjustRightInd/>
        <w:spacing w:line="360" w:lineRule="auto"/>
        <w:jc w:val="both"/>
        <w:rPr>
          <w:sz w:val="28"/>
          <w:szCs w:val="28"/>
        </w:rPr>
      </w:pPr>
      <w:proofErr w:type="spellStart"/>
      <w:r w:rsidRPr="008118F1">
        <w:rPr>
          <w:sz w:val="28"/>
          <w:szCs w:val="28"/>
        </w:rPr>
        <w:t>t</w:t>
      </w:r>
      <w:r w:rsidR="00BE577C">
        <w:rPr>
          <w:sz w:val="28"/>
          <w:szCs w:val="28"/>
          <w:vertAlign w:val="subscript"/>
        </w:rPr>
        <w:t>вн</w:t>
      </w:r>
      <w:proofErr w:type="spellEnd"/>
      <w:r w:rsidRPr="008118F1">
        <w:rPr>
          <w:sz w:val="28"/>
          <w:szCs w:val="28"/>
        </w:rPr>
        <w:t xml:space="preserve"> - </w:t>
      </w:r>
      <w:r w:rsidRPr="008118F1">
        <w:rPr>
          <w:sz w:val="28"/>
          <w:szCs w:val="28"/>
        </w:rPr>
        <w:tab/>
        <w:t>расчетная температура внутреннего воздуха в</w:t>
      </w:r>
      <w:proofErr w:type="gramStart"/>
      <w:r w:rsidRPr="008118F1">
        <w:rPr>
          <w:sz w:val="28"/>
          <w:szCs w:val="28"/>
        </w:rPr>
        <w:t xml:space="preserve"> °С</w:t>
      </w:r>
      <w:proofErr w:type="gramEnd"/>
      <w:r w:rsidRPr="008118F1">
        <w:rPr>
          <w:sz w:val="28"/>
          <w:szCs w:val="28"/>
        </w:rPr>
        <w:t xml:space="preserve">, принимаемая </w:t>
      </w:r>
      <w:r w:rsidRPr="008118F1">
        <w:rPr>
          <w:sz w:val="28"/>
          <w:szCs w:val="28"/>
        </w:rPr>
        <w:tab/>
        <w:t xml:space="preserve">согласно нормам проектирования соответствующих зданий и </w:t>
      </w:r>
      <w:r w:rsidRPr="008118F1">
        <w:rPr>
          <w:sz w:val="28"/>
          <w:szCs w:val="28"/>
        </w:rPr>
        <w:tab/>
        <w:t>сооружений</w:t>
      </w:r>
      <w:r w:rsidR="00ED62F2" w:rsidRPr="008118F1">
        <w:rPr>
          <w:sz w:val="28"/>
          <w:szCs w:val="28"/>
        </w:rPr>
        <w:t>;</w:t>
      </w:r>
    </w:p>
    <w:p w:rsidR="00266EEC" w:rsidRDefault="00266EEC" w:rsidP="00374513">
      <w:pPr>
        <w:widowControl/>
        <w:autoSpaceDE/>
        <w:autoSpaceDN/>
        <w:adjustRightInd/>
        <w:spacing w:line="360" w:lineRule="auto"/>
        <w:jc w:val="both"/>
        <w:rPr>
          <w:sz w:val="28"/>
          <w:szCs w:val="28"/>
        </w:rPr>
      </w:pPr>
      <w:r>
        <w:rPr>
          <w:sz w:val="28"/>
          <w:szCs w:val="28"/>
        </w:rPr>
        <w:tab/>
        <w:t>Для жилых помещений:</w:t>
      </w:r>
    </w:p>
    <w:p w:rsidR="00266EEC" w:rsidRPr="008118F1" w:rsidRDefault="00266EEC" w:rsidP="00374513">
      <w:pPr>
        <w:widowControl/>
        <w:autoSpaceDE/>
        <w:autoSpaceDN/>
        <w:adjustRightInd/>
        <w:spacing w:line="360" w:lineRule="auto"/>
        <w:jc w:val="both"/>
        <w:rPr>
          <w:sz w:val="28"/>
          <w:szCs w:val="28"/>
        </w:rPr>
      </w:pPr>
      <w:proofErr w:type="gramStart"/>
      <w:r w:rsidRPr="008118F1">
        <w:rPr>
          <w:i/>
          <w:sz w:val="28"/>
          <w:szCs w:val="28"/>
          <w:lang w:val="en-US"/>
        </w:rPr>
        <w:t>t</w:t>
      </w:r>
      <w:proofErr w:type="spellStart"/>
      <w:r w:rsidR="00BE577C">
        <w:rPr>
          <w:sz w:val="28"/>
          <w:szCs w:val="28"/>
          <w:vertAlign w:val="subscript"/>
        </w:rPr>
        <w:t>вн</w:t>
      </w:r>
      <w:r w:rsidRPr="008118F1">
        <w:rPr>
          <w:sz w:val="28"/>
          <w:szCs w:val="28"/>
        </w:rPr>
        <w:t>=</w:t>
      </w:r>
      <w:proofErr w:type="gramEnd"/>
      <w:r w:rsidRPr="008118F1">
        <w:rPr>
          <w:sz w:val="28"/>
          <w:szCs w:val="28"/>
        </w:rPr>
        <w:t>20°С</w:t>
      </w:r>
      <w:proofErr w:type="spellEnd"/>
      <w:r w:rsidRPr="008118F1">
        <w:rPr>
          <w:sz w:val="28"/>
          <w:szCs w:val="28"/>
        </w:rPr>
        <w:t xml:space="preserve">  при температуре </w:t>
      </w:r>
      <w:proofErr w:type="spellStart"/>
      <w:r w:rsidRPr="008118F1">
        <w:rPr>
          <w:i/>
          <w:sz w:val="28"/>
          <w:szCs w:val="28"/>
          <w:lang w:val="en-US"/>
        </w:rPr>
        <w:t>t</w:t>
      </w:r>
      <w:r w:rsidRPr="008118F1">
        <w:rPr>
          <w:sz w:val="28"/>
          <w:szCs w:val="28"/>
          <w:vertAlign w:val="subscript"/>
          <w:lang w:val="en-US"/>
        </w:rPr>
        <w:t>x</w:t>
      </w:r>
      <w:proofErr w:type="spellEnd"/>
      <w:r w:rsidRPr="008118F1">
        <w:rPr>
          <w:sz w:val="28"/>
          <w:szCs w:val="28"/>
          <w:vertAlign w:val="subscript"/>
        </w:rPr>
        <w:t>.</w:t>
      </w:r>
      <w:r w:rsidRPr="008118F1">
        <w:rPr>
          <w:sz w:val="28"/>
          <w:szCs w:val="28"/>
          <w:vertAlign w:val="subscript"/>
          <w:lang w:val="en-US"/>
        </w:rPr>
        <w:t>n</w:t>
      </w:r>
      <w:r w:rsidRPr="008118F1">
        <w:rPr>
          <w:sz w:val="28"/>
          <w:szCs w:val="28"/>
          <w:vertAlign w:val="subscript"/>
        </w:rPr>
        <w:t>.</w:t>
      </w:r>
      <w:r w:rsidRPr="008118F1">
        <w:rPr>
          <w:sz w:val="28"/>
          <w:szCs w:val="28"/>
        </w:rPr>
        <w:t xml:space="preserve"> (температура холодной пятидневки) до -31</w:t>
      </w:r>
      <w:proofErr w:type="gramStart"/>
      <w:r w:rsidRPr="008118F1">
        <w:rPr>
          <w:sz w:val="28"/>
          <w:szCs w:val="28"/>
        </w:rPr>
        <w:t>°С</w:t>
      </w:r>
      <w:proofErr w:type="gramEnd"/>
      <w:r>
        <w:rPr>
          <w:sz w:val="28"/>
          <w:szCs w:val="28"/>
        </w:rPr>
        <w:t>,</w:t>
      </w:r>
    </w:p>
    <w:p w:rsidR="00E604DB" w:rsidRPr="008118F1" w:rsidRDefault="00266EEC" w:rsidP="00374513">
      <w:pPr>
        <w:widowControl/>
        <w:autoSpaceDE/>
        <w:autoSpaceDN/>
        <w:adjustRightInd/>
        <w:spacing w:line="360" w:lineRule="auto"/>
        <w:jc w:val="both"/>
        <w:rPr>
          <w:sz w:val="28"/>
          <w:szCs w:val="28"/>
        </w:rPr>
      </w:pPr>
      <w:proofErr w:type="gramStart"/>
      <w:r w:rsidRPr="008118F1">
        <w:rPr>
          <w:i/>
          <w:sz w:val="28"/>
          <w:szCs w:val="28"/>
          <w:lang w:val="en-US"/>
        </w:rPr>
        <w:t>t</w:t>
      </w:r>
      <w:proofErr w:type="spellStart"/>
      <w:r w:rsidR="00BE577C">
        <w:rPr>
          <w:sz w:val="28"/>
          <w:szCs w:val="28"/>
          <w:vertAlign w:val="subscript"/>
        </w:rPr>
        <w:t>вн</w:t>
      </w:r>
      <w:r w:rsidRPr="008118F1">
        <w:rPr>
          <w:sz w:val="28"/>
          <w:szCs w:val="28"/>
        </w:rPr>
        <w:t>=</w:t>
      </w:r>
      <w:proofErr w:type="gramEnd"/>
      <w:r w:rsidRPr="008118F1">
        <w:rPr>
          <w:sz w:val="28"/>
          <w:szCs w:val="28"/>
        </w:rPr>
        <w:t>21°С</w:t>
      </w:r>
      <w:proofErr w:type="spellEnd"/>
      <w:r w:rsidRPr="008118F1">
        <w:rPr>
          <w:sz w:val="28"/>
          <w:szCs w:val="28"/>
        </w:rPr>
        <w:t xml:space="preserve">  при температуре </w:t>
      </w:r>
      <w:proofErr w:type="spellStart"/>
      <w:r w:rsidRPr="008118F1">
        <w:rPr>
          <w:i/>
          <w:sz w:val="28"/>
          <w:szCs w:val="28"/>
          <w:lang w:val="en-US"/>
        </w:rPr>
        <w:t>t</w:t>
      </w:r>
      <w:r w:rsidRPr="008118F1">
        <w:rPr>
          <w:sz w:val="28"/>
          <w:szCs w:val="28"/>
          <w:vertAlign w:val="subscript"/>
          <w:lang w:val="en-US"/>
        </w:rPr>
        <w:t>x</w:t>
      </w:r>
      <w:proofErr w:type="spellEnd"/>
      <w:r w:rsidRPr="008118F1">
        <w:rPr>
          <w:sz w:val="28"/>
          <w:szCs w:val="28"/>
          <w:vertAlign w:val="subscript"/>
        </w:rPr>
        <w:t>.</w:t>
      </w:r>
      <w:r w:rsidRPr="008118F1">
        <w:rPr>
          <w:sz w:val="28"/>
          <w:szCs w:val="28"/>
          <w:vertAlign w:val="subscript"/>
          <w:lang w:val="en-US"/>
        </w:rPr>
        <w:t>n</w:t>
      </w:r>
      <w:r w:rsidRPr="008118F1">
        <w:rPr>
          <w:sz w:val="28"/>
          <w:szCs w:val="28"/>
          <w:vertAlign w:val="subscript"/>
        </w:rPr>
        <w:t>.</w:t>
      </w:r>
      <w:r w:rsidRPr="008118F1">
        <w:rPr>
          <w:sz w:val="28"/>
          <w:szCs w:val="28"/>
        </w:rPr>
        <w:t>(температура холодной пятидневки)менее -31°С</w:t>
      </w:r>
      <w:r>
        <w:rPr>
          <w:sz w:val="28"/>
          <w:szCs w:val="28"/>
        </w:rPr>
        <w:t>;</w:t>
      </w:r>
    </w:p>
    <w:p w:rsidR="00E604DB" w:rsidRPr="008118F1" w:rsidRDefault="00E604DB" w:rsidP="00374513">
      <w:pPr>
        <w:widowControl/>
        <w:autoSpaceDE/>
        <w:autoSpaceDN/>
        <w:adjustRightInd/>
        <w:spacing w:line="360" w:lineRule="auto"/>
        <w:ind w:left="709" w:hanging="709"/>
        <w:jc w:val="both"/>
        <w:rPr>
          <w:sz w:val="28"/>
          <w:szCs w:val="28"/>
        </w:rPr>
      </w:pPr>
      <w:proofErr w:type="spellStart"/>
      <w:r w:rsidRPr="008118F1">
        <w:rPr>
          <w:sz w:val="28"/>
          <w:szCs w:val="28"/>
        </w:rPr>
        <w:t>t</w:t>
      </w:r>
      <w:r w:rsidR="00BE577C">
        <w:rPr>
          <w:sz w:val="28"/>
          <w:szCs w:val="28"/>
          <w:vertAlign w:val="subscript"/>
        </w:rPr>
        <w:t>от.п</w:t>
      </w:r>
      <w:proofErr w:type="spellEnd"/>
      <w:r w:rsidRPr="008118F1">
        <w:rPr>
          <w:sz w:val="28"/>
          <w:szCs w:val="28"/>
        </w:rPr>
        <w:t xml:space="preserve"> - </w:t>
      </w:r>
      <w:r w:rsidRPr="008118F1">
        <w:rPr>
          <w:sz w:val="28"/>
          <w:szCs w:val="28"/>
        </w:rPr>
        <w:tab/>
        <w:t>средняя температура наружного воздуха, отопительного периода со</w:t>
      </w:r>
      <w:r w:rsidRPr="008118F1">
        <w:rPr>
          <w:sz w:val="28"/>
          <w:szCs w:val="28"/>
        </w:rPr>
        <w:tab/>
        <w:t xml:space="preserve">средней суточной температурой воздуха ниже </w:t>
      </w:r>
      <w:r w:rsidR="00CA4E05">
        <w:rPr>
          <w:sz w:val="28"/>
          <w:szCs w:val="28"/>
        </w:rPr>
        <w:t>или равной 8</w:t>
      </w:r>
      <w:proofErr w:type="gramStart"/>
      <w:r w:rsidR="00CA4E05">
        <w:rPr>
          <w:sz w:val="28"/>
          <w:szCs w:val="28"/>
        </w:rPr>
        <w:t>°С</w:t>
      </w:r>
      <w:proofErr w:type="gramEnd"/>
      <w:r w:rsidR="00CA4E05">
        <w:rPr>
          <w:sz w:val="28"/>
          <w:szCs w:val="28"/>
        </w:rPr>
        <w:t>;</w:t>
      </w:r>
      <w:r w:rsidR="00374513">
        <w:rPr>
          <w:sz w:val="28"/>
          <w:szCs w:val="28"/>
        </w:rPr>
        <w:t xml:space="preserve"> </w:t>
      </w:r>
      <w:r w:rsidR="00374513">
        <w:rPr>
          <w:sz w:val="28"/>
          <w:szCs w:val="28"/>
        </w:rPr>
        <w:tab/>
      </w:r>
      <w:r w:rsidRPr="008118F1">
        <w:rPr>
          <w:sz w:val="28"/>
          <w:szCs w:val="28"/>
        </w:rPr>
        <w:t xml:space="preserve"> </w:t>
      </w:r>
    </w:p>
    <w:p w:rsidR="00E604DB" w:rsidRPr="008118F1" w:rsidRDefault="00E604DB" w:rsidP="00374513">
      <w:pPr>
        <w:widowControl/>
        <w:autoSpaceDE/>
        <w:autoSpaceDN/>
        <w:adjustRightInd/>
        <w:spacing w:line="360" w:lineRule="auto"/>
        <w:ind w:left="709" w:hanging="709"/>
        <w:jc w:val="both"/>
        <w:rPr>
          <w:sz w:val="28"/>
          <w:szCs w:val="28"/>
        </w:rPr>
      </w:pPr>
      <w:proofErr w:type="spellStart"/>
      <w:r w:rsidRPr="008118F1">
        <w:rPr>
          <w:sz w:val="28"/>
          <w:szCs w:val="28"/>
        </w:rPr>
        <w:t>Z</w:t>
      </w:r>
      <w:r w:rsidR="00BE577C">
        <w:rPr>
          <w:sz w:val="28"/>
          <w:szCs w:val="28"/>
          <w:vertAlign w:val="subscript"/>
        </w:rPr>
        <w:t>от.п</w:t>
      </w:r>
      <w:proofErr w:type="spellEnd"/>
      <w:r w:rsidRPr="008118F1">
        <w:rPr>
          <w:sz w:val="28"/>
          <w:szCs w:val="28"/>
        </w:rPr>
        <w:t xml:space="preserve"> - </w:t>
      </w:r>
      <w:r w:rsidRPr="008118F1">
        <w:rPr>
          <w:sz w:val="28"/>
          <w:szCs w:val="28"/>
        </w:rPr>
        <w:tab/>
        <w:t xml:space="preserve">продолжительность отопительного периода со средней суточной </w:t>
      </w:r>
      <w:r w:rsidRPr="008118F1">
        <w:rPr>
          <w:sz w:val="28"/>
          <w:szCs w:val="28"/>
        </w:rPr>
        <w:tab/>
        <w:t>температур</w:t>
      </w:r>
      <w:r w:rsidR="00F84E89">
        <w:rPr>
          <w:sz w:val="28"/>
          <w:szCs w:val="28"/>
        </w:rPr>
        <w:t>ой воздуха ниже или равной 8</w:t>
      </w:r>
      <w:proofErr w:type="gramStart"/>
      <w:r w:rsidR="00F84E89">
        <w:rPr>
          <w:sz w:val="28"/>
          <w:szCs w:val="28"/>
        </w:rPr>
        <w:t>°С</w:t>
      </w:r>
      <w:proofErr w:type="gramEnd"/>
      <w:r w:rsidRPr="008118F1">
        <w:rPr>
          <w:sz w:val="28"/>
          <w:szCs w:val="28"/>
        </w:rPr>
        <w:t xml:space="preserve">; </w:t>
      </w:r>
    </w:p>
    <w:p w:rsidR="00E604DB" w:rsidRPr="008118F1" w:rsidRDefault="00E604DB" w:rsidP="00374513">
      <w:pPr>
        <w:widowControl/>
        <w:autoSpaceDE/>
        <w:autoSpaceDN/>
        <w:adjustRightInd/>
        <w:spacing w:line="360" w:lineRule="auto"/>
        <w:jc w:val="both"/>
        <w:rPr>
          <w:sz w:val="28"/>
          <w:szCs w:val="28"/>
        </w:rPr>
      </w:pPr>
      <w:r w:rsidRPr="008118F1">
        <w:rPr>
          <w:sz w:val="28"/>
          <w:szCs w:val="28"/>
        </w:rPr>
        <w:tab/>
      </w:r>
      <w:r w:rsidR="000C2DA9">
        <w:rPr>
          <w:sz w:val="28"/>
          <w:szCs w:val="28"/>
        </w:rPr>
        <w:t>Приведенное с</w:t>
      </w:r>
      <w:r w:rsidRPr="008118F1">
        <w:rPr>
          <w:sz w:val="28"/>
          <w:szCs w:val="28"/>
        </w:rPr>
        <w:t xml:space="preserve">опротивление теплопередаче </w:t>
      </w:r>
      <w:r w:rsidR="00FF1A96" w:rsidRPr="008118F1">
        <w:rPr>
          <w:sz w:val="28"/>
          <w:szCs w:val="28"/>
        </w:rPr>
        <w:t xml:space="preserve">в многослойных ограждающих конструкциях </w:t>
      </w:r>
      <w:r w:rsidRPr="008118F1">
        <w:rPr>
          <w:sz w:val="28"/>
          <w:szCs w:val="28"/>
        </w:rPr>
        <w:t xml:space="preserve"> R</w:t>
      </w:r>
      <w:r w:rsidRPr="008118F1">
        <w:rPr>
          <w:sz w:val="28"/>
          <w:szCs w:val="28"/>
          <w:vertAlign w:val="subscript"/>
        </w:rPr>
        <w:t>0</w:t>
      </w:r>
      <w:r w:rsidR="00795EA8">
        <w:rPr>
          <w:sz w:val="28"/>
          <w:szCs w:val="28"/>
          <w:vertAlign w:val="superscript"/>
        </w:rPr>
        <w:t xml:space="preserve"> </w:t>
      </w:r>
      <w:r w:rsidRPr="008118F1">
        <w:rPr>
          <w:sz w:val="28"/>
          <w:szCs w:val="28"/>
        </w:rPr>
        <w:t>определяется по формуле:</w:t>
      </w:r>
    </w:p>
    <w:p w:rsidR="00BB2517" w:rsidRPr="008118F1" w:rsidRDefault="00BE577C" w:rsidP="00374513">
      <w:pPr>
        <w:widowControl/>
        <w:autoSpaceDE/>
        <w:autoSpaceDN/>
        <w:adjustRightInd/>
        <w:spacing w:line="360" w:lineRule="auto"/>
        <w:jc w:val="center"/>
        <w:rPr>
          <w:sz w:val="28"/>
          <w:szCs w:val="28"/>
        </w:rPr>
      </w:pPr>
      <w:r w:rsidRPr="009A1DB6">
        <w:rPr>
          <w:position w:val="-12"/>
          <w:sz w:val="28"/>
          <w:szCs w:val="28"/>
        </w:rPr>
        <w:object w:dxaOrig="1840" w:dyaOrig="360">
          <v:shape id="_x0000_i1035" type="#_x0000_t75" style="width:123.9pt;height:20.95pt" o:ole="">
            <v:imagedata r:id="rId29" o:title=""/>
          </v:shape>
          <o:OLEObject Type="Embed" ProgID="Equation.3" ShapeID="_x0000_i1035" DrawAspect="Content" ObjectID="_1650401739" r:id="rId30"/>
        </w:object>
      </w:r>
      <w:r w:rsidR="00E604DB" w:rsidRPr="008118F1">
        <w:rPr>
          <w:sz w:val="28"/>
          <w:szCs w:val="28"/>
        </w:rPr>
        <w:t xml:space="preserve">    ,</w:t>
      </w:r>
    </w:p>
    <w:p w:rsidR="00E604DB" w:rsidRPr="008118F1" w:rsidRDefault="00FF1A96" w:rsidP="00FF1A96">
      <w:pPr>
        <w:widowControl/>
        <w:autoSpaceDE/>
        <w:autoSpaceDN/>
        <w:adjustRightInd/>
        <w:spacing w:line="360" w:lineRule="auto"/>
        <w:jc w:val="both"/>
        <w:rPr>
          <w:sz w:val="28"/>
          <w:szCs w:val="28"/>
        </w:rPr>
      </w:pPr>
      <w:r>
        <w:rPr>
          <w:sz w:val="28"/>
          <w:szCs w:val="28"/>
        </w:rPr>
        <w:t>или</w:t>
      </w:r>
    </w:p>
    <w:p w:rsidR="00E604DB" w:rsidRDefault="00E604DB" w:rsidP="00C50CCE">
      <w:pPr>
        <w:widowControl/>
        <w:autoSpaceDE/>
        <w:autoSpaceDN/>
        <w:adjustRightInd/>
        <w:spacing w:line="360" w:lineRule="auto"/>
        <w:rPr>
          <w:b/>
          <w:sz w:val="28"/>
          <w:szCs w:val="28"/>
        </w:rPr>
      </w:pPr>
      <w:r w:rsidRPr="008118F1">
        <w:rPr>
          <w:b/>
          <w:sz w:val="28"/>
          <w:szCs w:val="28"/>
        </w:rPr>
        <w:tab/>
      </w:r>
      <w:r w:rsidRPr="008118F1">
        <w:rPr>
          <w:b/>
          <w:sz w:val="28"/>
          <w:szCs w:val="28"/>
        </w:rPr>
        <w:tab/>
      </w:r>
      <w:r w:rsidRPr="008118F1">
        <w:rPr>
          <w:b/>
          <w:sz w:val="28"/>
          <w:szCs w:val="28"/>
        </w:rPr>
        <w:tab/>
      </w:r>
      <w:r w:rsidR="00BE577C" w:rsidRPr="00BE577C">
        <w:rPr>
          <w:b/>
          <w:position w:val="-30"/>
          <w:sz w:val="28"/>
          <w:szCs w:val="28"/>
        </w:rPr>
        <w:object w:dxaOrig="3440" w:dyaOrig="700">
          <v:shape id="_x0000_i1036" type="#_x0000_t75" style="width:196.75pt;height:41.85pt" o:ole="">
            <v:imagedata r:id="rId31" o:title=""/>
          </v:shape>
          <o:OLEObject Type="Embed" ProgID="Equation.3" ShapeID="_x0000_i1036" DrawAspect="Content" ObjectID="_1650401740" r:id="rId32"/>
        </w:object>
      </w:r>
    </w:p>
    <w:p w:rsidR="00E604DB" w:rsidRPr="008118F1" w:rsidRDefault="00E604DB" w:rsidP="00C50CCE">
      <w:pPr>
        <w:widowControl/>
        <w:autoSpaceDE/>
        <w:autoSpaceDN/>
        <w:adjustRightInd/>
        <w:spacing w:line="360" w:lineRule="auto"/>
        <w:rPr>
          <w:sz w:val="28"/>
          <w:szCs w:val="28"/>
        </w:rPr>
      </w:pPr>
      <w:r w:rsidRPr="008118F1">
        <w:rPr>
          <w:sz w:val="28"/>
          <w:szCs w:val="28"/>
        </w:rPr>
        <w:t xml:space="preserve">где </w:t>
      </w:r>
      <w:r w:rsidRPr="008118F1">
        <w:rPr>
          <w:sz w:val="28"/>
          <w:szCs w:val="28"/>
        </w:rPr>
        <w:tab/>
      </w:r>
      <w:proofErr w:type="spellStart"/>
      <w:r w:rsidRPr="008118F1">
        <w:rPr>
          <w:sz w:val="28"/>
          <w:szCs w:val="28"/>
        </w:rPr>
        <w:t>δ</w:t>
      </w:r>
      <w:r w:rsidRPr="008118F1">
        <w:rPr>
          <w:sz w:val="28"/>
          <w:szCs w:val="28"/>
          <w:vertAlign w:val="subscript"/>
          <w:lang w:val="en-US"/>
        </w:rPr>
        <w:t>i</w:t>
      </w:r>
      <w:proofErr w:type="spellEnd"/>
      <w:r w:rsidRPr="008118F1">
        <w:rPr>
          <w:sz w:val="28"/>
          <w:szCs w:val="28"/>
        </w:rPr>
        <w:t xml:space="preserve">  -</w:t>
      </w:r>
      <w:r w:rsidRPr="008118F1">
        <w:rPr>
          <w:sz w:val="28"/>
          <w:szCs w:val="28"/>
        </w:rPr>
        <w:tab/>
        <w:t xml:space="preserve">толщина слоя, </w:t>
      </w:r>
      <w:proofErr w:type="gramStart"/>
      <w:r w:rsidRPr="008118F1">
        <w:rPr>
          <w:sz w:val="28"/>
          <w:szCs w:val="28"/>
        </w:rPr>
        <w:t>м</w:t>
      </w:r>
      <w:proofErr w:type="gramEnd"/>
      <w:r w:rsidRPr="008118F1">
        <w:rPr>
          <w:sz w:val="28"/>
          <w:szCs w:val="28"/>
        </w:rPr>
        <w:t>;</w:t>
      </w:r>
    </w:p>
    <w:p w:rsidR="00ED62F2" w:rsidRPr="00CF7D19" w:rsidRDefault="00E604DB" w:rsidP="00C50CCE">
      <w:pPr>
        <w:tabs>
          <w:tab w:val="left" w:pos="546"/>
          <w:tab w:val="left" w:pos="1116"/>
        </w:tabs>
        <w:spacing w:line="360" w:lineRule="auto"/>
        <w:rPr>
          <w:sz w:val="28"/>
          <w:szCs w:val="28"/>
        </w:rPr>
      </w:pPr>
      <w:r w:rsidRPr="008118F1">
        <w:rPr>
          <w:sz w:val="28"/>
          <w:szCs w:val="28"/>
        </w:rPr>
        <w:tab/>
      </w:r>
      <w:r w:rsidR="00ED62F2" w:rsidRPr="008118F1">
        <w:rPr>
          <w:sz w:val="28"/>
          <w:szCs w:val="28"/>
        </w:rPr>
        <w:t xml:space="preserve">  </w:t>
      </w:r>
      <w:r w:rsidRPr="008118F1">
        <w:rPr>
          <w:sz w:val="28"/>
          <w:szCs w:val="28"/>
        </w:rPr>
        <w:sym w:font="Symbol" w:char="F06C"/>
      </w:r>
      <w:r w:rsidRPr="008118F1">
        <w:rPr>
          <w:sz w:val="28"/>
          <w:szCs w:val="28"/>
          <w:vertAlign w:val="subscript"/>
          <w:lang w:val="en-US"/>
        </w:rPr>
        <w:t>i</w:t>
      </w:r>
      <w:r w:rsidRPr="008118F1">
        <w:rPr>
          <w:sz w:val="28"/>
          <w:szCs w:val="28"/>
        </w:rPr>
        <w:t xml:space="preserve"> -</w:t>
      </w:r>
      <w:r w:rsidRPr="008118F1">
        <w:rPr>
          <w:sz w:val="28"/>
          <w:szCs w:val="28"/>
        </w:rPr>
        <w:tab/>
      </w:r>
      <w:proofErr w:type="gramStart"/>
      <w:r w:rsidRPr="008118F1">
        <w:rPr>
          <w:sz w:val="28"/>
          <w:szCs w:val="28"/>
        </w:rPr>
        <w:t>расчетный</w:t>
      </w:r>
      <w:proofErr w:type="gramEnd"/>
      <w:r w:rsidRPr="008118F1">
        <w:rPr>
          <w:sz w:val="28"/>
          <w:szCs w:val="28"/>
        </w:rPr>
        <w:t xml:space="preserve"> коэффициент т</w:t>
      </w:r>
      <w:r w:rsidR="00BB2517" w:rsidRPr="008118F1">
        <w:rPr>
          <w:sz w:val="28"/>
          <w:szCs w:val="28"/>
        </w:rPr>
        <w:t xml:space="preserve">еплопроводности материала слоя, </w:t>
      </w:r>
      <w:r w:rsidRPr="008118F1">
        <w:rPr>
          <w:sz w:val="28"/>
          <w:szCs w:val="28"/>
        </w:rPr>
        <w:t xml:space="preserve">Вт/(м · °С) </w:t>
      </w:r>
      <w:r w:rsidRPr="008118F1">
        <w:rPr>
          <w:sz w:val="28"/>
          <w:szCs w:val="28"/>
        </w:rPr>
        <w:tab/>
      </w:r>
      <w:r w:rsidRPr="008118F1">
        <w:rPr>
          <w:sz w:val="28"/>
          <w:szCs w:val="28"/>
        </w:rPr>
        <w:tab/>
      </w:r>
      <w:r w:rsidR="00CF1349">
        <w:rPr>
          <w:sz w:val="28"/>
          <w:szCs w:val="28"/>
        </w:rPr>
        <w:t>( по приложению</w:t>
      </w:r>
      <w:r w:rsidR="00CF7D19">
        <w:rPr>
          <w:sz w:val="28"/>
          <w:szCs w:val="28"/>
        </w:rPr>
        <w:t xml:space="preserve"> </w:t>
      </w:r>
      <w:r w:rsidR="00BE577C">
        <w:rPr>
          <w:sz w:val="28"/>
          <w:szCs w:val="28"/>
        </w:rPr>
        <w:t>Т</w:t>
      </w:r>
      <w:r w:rsidR="00CF7D19">
        <w:rPr>
          <w:sz w:val="28"/>
          <w:szCs w:val="28"/>
        </w:rPr>
        <w:t xml:space="preserve"> </w:t>
      </w:r>
      <w:r w:rsidR="00CF7D19" w:rsidRPr="00CF7D19">
        <w:rPr>
          <w:sz w:val="28"/>
          <w:szCs w:val="28"/>
        </w:rPr>
        <w:t>[</w:t>
      </w:r>
      <w:r w:rsidR="00BE577C">
        <w:rPr>
          <w:sz w:val="28"/>
          <w:szCs w:val="28"/>
        </w:rPr>
        <w:t>1</w:t>
      </w:r>
      <w:r w:rsidR="00CF7D19" w:rsidRPr="00CF7D19">
        <w:rPr>
          <w:sz w:val="28"/>
          <w:szCs w:val="28"/>
        </w:rPr>
        <w:t>]</w:t>
      </w:r>
      <w:r w:rsidR="00CF1349">
        <w:rPr>
          <w:sz w:val="28"/>
          <w:szCs w:val="28"/>
        </w:rPr>
        <w:t>)</w:t>
      </w:r>
      <w:r w:rsidR="00ED62F2" w:rsidRPr="00CF7D19">
        <w:rPr>
          <w:sz w:val="28"/>
          <w:szCs w:val="28"/>
        </w:rPr>
        <w:t>;</w:t>
      </w:r>
    </w:p>
    <w:p w:rsidR="00E604DB" w:rsidRPr="008118F1" w:rsidRDefault="00ED62F2" w:rsidP="00C50CCE">
      <w:pPr>
        <w:widowControl/>
        <w:autoSpaceDE/>
        <w:autoSpaceDN/>
        <w:adjustRightInd/>
        <w:spacing w:line="360" w:lineRule="auto"/>
        <w:rPr>
          <w:sz w:val="28"/>
          <w:szCs w:val="28"/>
        </w:rPr>
      </w:pPr>
      <w:r w:rsidRPr="008118F1">
        <w:rPr>
          <w:sz w:val="28"/>
          <w:szCs w:val="28"/>
        </w:rPr>
        <w:tab/>
      </w:r>
      <w:proofErr w:type="spellStart"/>
      <w:r w:rsidR="00E604DB" w:rsidRPr="008118F1">
        <w:rPr>
          <w:sz w:val="28"/>
          <w:szCs w:val="28"/>
        </w:rPr>
        <w:t>α</w:t>
      </w:r>
      <w:r w:rsidR="00BE577C">
        <w:rPr>
          <w:sz w:val="28"/>
          <w:szCs w:val="28"/>
          <w:vertAlign w:val="subscript"/>
        </w:rPr>
        <w:t>вн</w:t>
      </w:r>
      <w:proofErr w:type="spellEnd"/>
      <w:r w:rsidR="00E604DB" w:rsidRPr="008118F1">
        <w:rPr>
          <w:sz w:val="28"/>
          <w:szCs w:val="28"/>
        </w:rPr>
        <w:t xml:space="preserve"> -</w:t>
      </w:r>
      <w:r w:rsidR="00E604DB" w:rsidRPr="008118F1">
        <w:rPr>
          <w:sz w:val="28"/>
          <w:szCs w:val="28"/>
          <w:vertAlign w:val="subscript"/>
        </w:rPr>
        <w:t xml:space="preserve"> </w:t>
      </w:r>
      <w:r w:rsidR="00E604DB" w:rsidRPr="008118F1">
        <w:rPr>
          <w:sz w:val="28"/>
          <w:szCs w:val="28"/>
          <w:vertAlign w:val="subscript"/>
        </w:rPr>
        <w:tab/>
      </w:r>
      <w:r w:rsidR="00E604DB" w:rsidRPr="008118F1">
        <w:rPr>
          <w:sz w:val="28"/>
          <w:szCs w:val="28"/>
        </w:rPr>
        <w:t xml:space="preserve">коэффициент теплоотдачи внутренней поверхности ограждающих </w:t>
      </w:r>
      <w:r w:rsidR="00E604DB" w:rsidRPr="008118F1">
        <w:rPr>
          <w:sz w:val="28"/>
          <w:szCs w:val="28"/>
        </w:rPr>
        <w:tab/>
        <w:t>конструкций, Вт/</w:t>
      </w:r>
      <w:proofErr w:type="gramStart"/>
      <w:r w:rsidR="00E604DB" w:rsidRPr="008118F1">
        <w:rPr>
          <w:sz w:val="28"/>
          <w:szCs w:val="28"/>
        </w:rPr>
        <w:t xml:space="preserve">( </w:t>
      </w:r>
      <w:proofErr w:type="gramEnd"/>
      <w:r w:rsidR="00E604DB" w:rsidRPr="008118F1">
        <w:rPr>
          <w:sz w:val="28"/>
          <w:szCs w:val="28"/>
        </w:rPr>
        <w:t>м · °С</w:t>
      </w:r>
      <w:r w:rsidR="00BC623D">
        <w:rPr>
          <w:sz w:val="28"/>
          <w:szCs w:val="28"/>
        </w:rPr>
        <w:t>)</w:t>
      </w:r>
      <w:r w:rsidRPr="008118F1">
        <w:rPr>
          <w:sz w:val="28"/>
          <w:szCs w:val="28"/>
        </w:rPr>
        <w:t xml:space="preserve"> </w:t>
      </w:r>
      <w:r w:rsidRPr="00CF7D19">
        <w:rPr>
          <w:sz w:val="28"/>
          <w:szCs w:val="28"/>
        </w:rPr>
        <w:t>;</w:t>
      </w:r>
      <w:r w:rsidR="00E604DB" w:rsidRPr="008118F1">
        <w:rPr>
          <w:sz w:val="28"/>
          <w:szCs w:val="28"/>
        </w:rPr>
        <w:t xml:space="preserve"> </w:t>
      </w:r>
    </w:p>
    <w:p w:rsidR="0044792D" w:rsidRPr="00FF1A96" w:rsidRDefault="00E604DB" w:rsidP="00C50CCE">
      <w:pPr>
        <w:widowControl/>
        <w:autoSpaceDE/>
        <w:autoSpaceDN/>
        <w:adjustRightInd/>
        <w:spacing w:line="360" w:lineRule="auto"/>
        <w:jc w:val="both"/>
        <w:rPr>
          <w:sz w:val="28"/>
          <w:szCs w:val="28"/>
        </w:rPr>
      </w:pPr>
      <w:r w:rsidRPr="008118F1">
        <w:rPr>
          <w:sz w:val="28"/>
          <w:szCs w:val="28"/>
        </w:rPr>
        <w:tab/>
      </w:r>
      <w:proofErr w:type="spellStart"/>
      <w:r w:rsidRPr="008118F1">
        <w:rPr>
          <w:sz w:val="28"/>
          <w:szCs w:val="28"/>
        </w:rPr>
        <w:t>α</w:t>
      </w:r>
      <w:r w:rsidR="00BE577C">
        <w:rPr>
          <w:sz w:val="28"/>
          <w:szCs w:val="28"/>
          <w:vertAlign w:val="subscript"/>
        </w:rPr>
        <w:t>н</w:t>
      </w:r>
      <w:proofErr w:type="spellEnd"/>
      <w:r w:rsidRPr="008118F1">
        <w:rPr>
          <w:sz w:val="28"/>
          <w:szCs w:val="28"/>
        </w:rPr>
        <w:t xml:space="preserve"> -</w:t>
      </w:r>
      <w:r w:rsidRPr="008118F1">
        <w:rPr>
          <w:sz w:val="28"/>
          <w:szCs w:val="28"/>
          <w:vertAlign w:val="subscript"/>
        </w:rPr>
        <w:t xml:space="preserve"> </w:t>
      </w:r>
      <w:r w:rsidRPr="008118F1">
        <w:rPr>
          <w:sz w:val="28"/>
          <w:szCs w:val="28"/>
          <w:vertAlign w:val="subscript"/>
        </w:rPr>
        <w:tab/>
      </w:r>
      <w:r w:rsidRPr="008118F1">
        <w:rPr>
          <w:sz w:val="28"/>
          <w:szCs w:val="28"/>
        </w:rPr>
        <w:t xml:space="preserve">коэффициент теплоотдачи (для зимних </w:t>
      </w:r>
      <w:r w:rsidR="00FF1A96">
        <w:rPr>
          <w:sz w:val="28"/>
          <w:szCs w:val="28"/>
        </w:rPr>
        <w:t xml:space="preserve">условий) наружной поверхности </w:t>
      </w:r>
      <w:r w:rsidRPr="008118F1">
        <w:rPr>
          <w:sz w:val="28"/>
          <w:szCs w:val="28"/>
        </w:rPr>
        <w:t>огражд</w:t>
      </w:r>
      <w:r w:rsidR="00CA4E05">
        <w:rPr>
          <w:sz w:val="28"/>
          <w:szCs w:val="28"/>
        </w:rPr>
        <w:t>ающих конструкций, Вт/</w:t>
      </w:r>
      <w:proofErr w:type="gramStart"/>
      <w:r w:rsidR="00CA4E05">
        <w:rPr>
          <w:sz w:val="28"/>
          <w:szCs w:val="28"/>
        </w:rPr>
        <w:t xml:space="preserve">( </w:t>
      </w:r>
      <w:proofErr w:type="gramEnd"/>
      <w:r w:rsidR="00CA4E05">
        <w:rPr>
          <w:sz w:val="28"/>
          <w:szCs w:val="28"/>
        </w:rPr>
        <w:t>м · °С)</w:t>
      </w:r>
      <w:r w:rsidR="00ED62F2" w:rsidRPr="00FF1A96">
        <w:rPr>
          <w:sz w:val="28"/>
          <w:szCs w:val="28"/>
        </w:rPr>
        <w:t>;</w:t>
      </w:r>
    </w:p>
    <w:p w:rsidR="00BE577C" w:rsidRDefault="00BE577C" w:rsidP="00BE577C">
      <w:pPr>
        <w:rPr>
          <w:kern w:val="32"/>
        </w:rPr>
      </w:pPr>
      <w:bookmarkStart w:id="24" w:name="_Toc216805921"/>
      <w:bookmarkStart w:id="25" w:name="_Toc216806103"/>
      <w:bookmarkStart w:id="26" w:name="_Toc216806243"/>
      <w:bookmarkStart w:id="27" w:name="_Toc217147433"/>
      <w:bookmarkStart w:id="28" w:name="_Toc217147677"/>
      <w:bookmarkStart w:id="29" w:name="_Toc217147888"/>
      <w:bookmarkStart w:id="30" w:name="_Toc217149774"/>
      <w:bookmarkStart w:id="31" w:name="_Toc217891576"/>
      <w:r>
        <w:br w:type="page"/>
      </w:r>
    </w:p>
    <w:p w:rsidR="00BE577C" w:rsidRDefault="00B3769B" w:rsidP="00BE577C">
      <w:pPr>
        <w:jc w:val="both"/>
        <w:rPr>
          <w:sz w:val="28"/>
          <w:szCs w:val="28"/>
        </w:rPr>
      </w:pPr>
      <w:r w:rsidRPr="008118F1">
        <w:rPr>
          <w:sz w:val="28"/>
          <w:szCs w:val="28"/>
        </w:rPr>
        <w:lastRenderedPageBreak/>
        <w:t xml:space="preserve"> </w:t>
      </w:r>
      <w:bookmarkEnd w:id="24"/>
      <w:bookmarkEnd w:id="25"/>
      <w:bookmarkEnd w:id="26"/>
      <w:bookmarkEnd w:id="27"/>
      <w:bookmarkEnd w:id="28"/>
      <w:bookmarkEnd w:id="29"/>
      <w:bookmarkEnd w:id="30"/>
      <w:bookmarkEnd w:id="31"/>
    </w:p>
    <w:p w:rsidR="00BE577C" w:rsidRDefault="00BE577C" w:rsidP="00BE577C">
      <w:pPr>
        <w:ind w:firstLine="709"/>
        <w:jc w:val="both"/>
        <w:rPr>
          <w:b/>
          <w:sz w:val="28"/>
          <w:szCs w:val="28"/>
        </w:rPr>
      </w:pPr>
      <w:r w:rsidRPr="00F4111D">
        <w:rPr>
          <w:b/>
          <w:sz w:val="28"/>
          <w:szCs w:val="28"/>
        </w:rPr>
        <w:t>З</w:t>
      </w:r>
      <w:r>
        <w:rPr>
          <w:b/>
          <w:sz w:val="28"/>
          <w:szCs w:val="28"/>
        </w:rPr>
        <w:t>адача 1.1</w:t>
      </w:r>
    </w:p>
    <w:p w:rsidR="00BE577C" w:rsidRPr="0032294B" w:rsidRDefault="00BE577C" w:rsidP="00BE577C">
      <w:pPr>
        <w:keepNext/>
        <w:spacing w:line="360" w:lineRule="auto"/>
        <w:ind w:firstLine="709"/>
        <w:jc w:val="both"/>
        <w:outlineLvl w:val="1"/>
        <w:rPr>
          <w:sz w:val="28"/>
          <w:szCs w:val="20"/>
        </w:rPr>
      </w:pPr>
      <w:r>
        <w:rPr>
          <w:sz w:val="28"/>
          <w:szCs w:val="28"/>
        </w:rPr>
        <w:t xml:space="preserve">Выполнить теплотехнический расчет ограждающей конструкции – наружной стены, </w:t>
      </w:r>
      <w:r w:rsidRPr="0032294B">
        <w:rPr>
          <w:sz w:val="28"/>
          <w:szCs w:val="20"/>
        </w:rPr>
        <w:t xml:space="preserve">в соответствии с вариантом. </w:t>
      </w:r>
      <w:r>
        <w:rPr>
          <w:sz w:val="28"/>
          <w:szCs w:val="20"/>
        </w:rPr>
        <w:t>Определить толщину утеплителя. Сделать выводы.</w:t>
      </w:r>
    </w:p>
    <w:p w:rsidR="00BE577C" w:rsidRPr="00156BA8" w:rsidRDefault="00BE577C" w:rsidP="00BE577C">
      <w:pPr>
        <w:spacing w:line="360" w:lineRule="auto"/>
        <w:ind w:firstLine="709"/>
        <w:jc w:val="both"/>
        <w:rPr>
          <w:b/>
          <w:sz w:val="28"/>
          <w:szCs w:val="28"/>
        </w:rPr>
      </w:pPr>
      <w:r>
        <w:rPr>
          <w:b/>
          <w:sz w:val="28"/>
          <w:szCs w:val="28"/>
        </w:rPr>
        <w:t>Решение</w:t>
      </w:r>
    </w:p>
    <w:p w:rsidR="00BE577C" w:rsidRPr="005F5BD3" w:rsidRDefault="00BE577C" w:rsidP="00BE577C">
      <w:pPr>
        <w:pStyle w:val="2"/>
        <w:spacing w:line="360" w:lineRule="auto"/>
        <w:rPr>
          <w:rFonts w:ascii="Times New Roman" w:hAnsi="Times New Roman" w:cs="Times New Roman"/>
        </w:rPr>
      </w:pPr>
      <w:bookmarkStart w:id="32" w:name="_Toc202586751"/>
      <w:r w:rsidRPr="005F5BD3">
        <w:rPr>
          <w:rFonts w:ascii="Times New Roman" w:hAnsi="Times New Roman" w:cs="Times New Roman"/>
        </w:rPr>
        <w:t>1.1</w:t>
      </w:r>
      <w:r w:rsidR="009B26CA">
        <w:rPr>
          <w:rFonts w:ascii="Times New Roman" w:hAnsi="Times New Roman" w:cs="Times New Roman"/>
        </w:rPr>
        <w:t>.1</w:t>
      </w:r>
      <w:r w:rsidRPr="005F5BD3">
        <w:rPr>
          <w:rFonts w:ascii="Times New Roman" w:hAnsi="Times New Roman" w:cs="Times New Roman"/>
        </w:rPr>
        <w:t xml:space="preserve"> Исходные данные</w:t>
      </w:r>
      <w:bookmarkEnd w:id="32"/>
    </w:p>
    <w:p w:rsidR="00BE577C" w:rsidRPr="00C90362" w:rsidRDefault="00BE577C" w:rsidP="00BE577C">
      <w:pPr>
        <w:widowControl/>
        <w:numPr>
          <w:ilvl w:val="0"/>
          <w:numId w:val="5"/>
        </w:numPr>
        <w:tabs>
          <w:tab w:val="left" w:pos="720"/>
          <w:tab w:val="left" w:pos="4320"/>
        </w:tabs>
        <w:autoSpaceDE/>
        <w:autoSpaceDN/>
        <w:adjustRightInd/>
        <w:spacing w:line="360" w:lineRule="auto"/>
        <w:rPr>
          <w:sz w:val="28"/>
          <w:szCs w:val="28"/>
          <w:u w:val="single"/>
        </w:rPr>
      </w:pPr>
      <w:r w:rsidRPr="00C90362">
        <w:rPr>
          <w:sz w:val="28"/>
          <w:szCs w:val="28"/>
        </w:rPr>
        <w:t>Район строительства</w:t>
      </w:r>
      <w:r w:rsidRPr="00C90362">
        <w:rPr>
          <w:sz w:val="28"/>
          <w:szCs w:val="28"/>
        </w:rPr>
        <w:tab/>
      </w:r>
      <w:r w:rsidRPr="00C90362">
        <w:rPr>
          <w:b/>
          <w:i/>
          <w:sz w:val="28"/>
          <w:szCs w:val="28"/>
          <w:u w:val="single"/>
        </w:rPr>
        <w:t>Кострома</w:t>
      </w:r>
      <w:r w:rsidRPr="00C90362">
        <w:rPr>
          <w:b/>
          <w:sz w:val="28"/>
          <w:szCs w:val="28"/>
          <w:u w:val="single"/>
        </w:rPr>
        <w:t>;</w:t>
      </w:r>
    </w:p>
    <w:p w:rsidR="00BE577C" w:rsidRPr="00B30033" w:rsidRDefault="00BE577C" w:rsidP="00BE577C">
      <w:pPr>
        <w:widowControl/>
        <w:numPr>
          <w:ilvl w:val="0"/>
          <w:numId w:val="4"/>
        </w:numPr>
        <w:tabs>
          <w:tab w:val="left" w:pos="4320"/>
        </w:tabs>
        <w:autoSpaceDE/>
        <w:autoSpaceDN/>
        <w:adjustRightInd/>
        <w:spacing w:line="360" w:lineRule="auto"/>
        <w:rPr>
          <w:sz w:val="28"/>
          <w:szCs w:val="28"/>
        </w:rPr>
      </w:pPr>
      <w:proofErr w:type="gramStart"/>
      <w:r w:rsidRPr="00C90362">
        <w:rPr>
          <w:sz w:val="28"/>
          <w:szCs w:val="28"/>
        </w:rPr>
        <w:t>Зона влажности</w:t>
      </w:r>
      <w:r w:rsidRPr="00C90362">
        <w:rPr>
          <w:sz w:val="28"/>
          <w:szCs w:val="28"/>
        </w:rPr>
        <w:tab/>
      </w:r>
      <w:r w:rsidRPr="00B30033">
        <w:rPr>
          <w:b/>
          <w:i/>
          <w:sz w:val="28"/>
          <w:szCs w:val="28"/>
          <w:u w:val="single"/>
        </w:rPr>
        <w:t>нормальная</w:t>
      </w:r>
      <w:r w:rsidRPr="00B30033">
        <w:rPr>
          <w:b/>
          <w:sz w:val="28"/>
          <w:szCs w:val="28"/>
          <w:u w:val="single"/>
        </w:rPr>
        <w:t xml:space="preserve">  </w:t>
      </w:r>
      <w:r w:rsidRPr="00B30033">
        <w:rPr>
          <w:sz w:val="28"/>
          <w:szCs w:val="28"/>
          <w:u w:val="single"/>
        </w:rPr>
        <w:t xml:space="preserve">([1], </w:t>
      </w:r>
      <w:proofErr w:type="spellStart"/>
      <w:r w:rsidRPr="00B30033">
        <w:rPr>
          <w:sz w:val="28"/>
          <w:szCs w:val="28"/>
          <w:u w:val="single"/>
        </w:rPr>
        <w:t>прилож</w:t>
      </w:r>
      <w:proofErr w:type="spellEnd"/>
      <w:r w:rsidRPr="00B30033">
        <w:rPr>
          <w:sz w:val="28"/>
          <w:szCs w:val="28"/>
          <w:u w:val="single"/>
        </w:rPr>
        <w:t>.</w:t>
      </w:r>
      <w:proofErr w:type="gramEnd"/>
      <w:r w:rsidRPr="00B30033">
        <w:rPr>
          <w:sz w:val="28"/>
          <w:szCs w:val="28"/>
          <w:u w:val="single"/>
        </w:rPr>
        <w:t xml:space="preserve"> В);</w:t>
      </w:r>
    </w:p>
    <w:p w:rsidR="00BE577C" w:rsidRPr="00C90362" w:rsidRDefault="00BE577C" w:rsidP="00BE577C">
      <w:pPr>
        <w:widowControl/>
        <w:numPr>
          <w:ilvl w:val="0"/>
          <w:numId w:val="5"/>
        </w:numPr>
        <w:tabs>
          <w:tab w:val="left" w:pos="4320"/>
        </w:tabs>
        <w:autoSpaceDE/>
        <w:autoSpaceDN/>
        <w:adjustRightInd/>
        <w:spacing w:line="360" w:lineRule="auto"/>
        <w:rPr>
          <w:sz w:val="28"/>
          <w:szCs w:val="28"/>
        </w:rPr>
      </w:pPr>
      <w:r w:rsidRPr="00C90362">
        <w:rPr>
          <w:sz w:val="28"/>
          <w:szCs w:val="28"/>
        </w:rPr>
        <w:t>Влажностный режим</w:t>
      </w:r>
      <w:r w:rsidRPr="00C90362">
        <w:rPr>
          <w:b/>
          <w:i/>
          <w:sz w:val="28"/>
          <w:szCs w:val="28"/>
        </w:rPr>
        <w:t xml:space="preserve"> </w:t>
      </w:r>
      <w:r w:rsidRPr="00C90362">
        <w:rPr>
          <w:b/>
          <w:i/>
          <w:sz w:val="28"/>
          <w:szCs w:val="28"/>
        </w:rPr>
        <w:tab/>
      </w:r>
      <w:r w:rsidRPr="00C90362">
        <w:rPr>
          <w:b/>
          <w:i/>
          <w:sz w:val="28"/>
          <w:szCs w:val="28"/>
          <w:u w:val="single"/>
        </w:rPr>
        <w:t>нормальный</w:t>
      </w:r>
      <w:r w:rsidRPr="00C90362">
        <w:rPr>
          <w:sz w:val="28"/>
          <w:szCs w:val="28"/>
          <w:u w:val="single"/>
        </w:rPr>
        <w:t xml:space="preserve"> </w:t>
      </w:r>
      <w:r>
        <w:rPr>
          <w:sz w:val="28"/>
          <w:szCs w:val="28"/>
          <w:u w:val="single"/>
        </w:rPr>
        <w:t xml:space="preserve"> </w:t>
      </w:r>
      <w:r w:rsidRPr="00C90362">
        <w:rPr>
          <w:sz w:val="28"/>
          <w:szCs w:val="28"/>
          <w:u w:val="single"/>
        </w:rPr>
        <w:t>(</w:t>
      </w:r>
      <w:r>
        <w:rPr>
          <w:sz w:val="28"/>
          <w:szCs w:val="28"/>
          <w:u w:val="single"/>
        </w:rPr>
        <w:t xml:space="preserve">[1], </w:t>
      </w:r>
      <w:r w:rsidRPr="00C90362">
        <w:rPr>
          <w:sz w:val="28"/>
          <w:szCs w:val="28"/>
          <w:u w:val="single"/>
        </w:rPr>
        <w:t>таблица 1);</w:t>
      </w:r>
    </w:p>
    <w:p w:rsidR="00BE577C" w:rsidRPr="00C90362" w:rsidRDefault="00BE577C" w:rsidP="00BE577C">
      <w:pPr>
        <w:tabs>
          <w:tab w:val="left" w:pos="720"/>
          <w:tab w:val="left" w:pos="4320"/>
        </w:tabs>
        <w:spacing w:line="360" w:lineRule="auto"/>
        <w:ind w:left="360"/>
        <w:rPr>
          <w:sz w:val="28"/>
          <w:szCs w:val="28"/>
        </w:rPr>
      </w:pPr>
      <w:r w:rsidRPr="00C90362">
        <w:rPr>
          <w:sz w:val="28"/>
          <w:szCs w:val="28"/>
        </w:rPr>
        <w:tab/>
        <w:t xml:space="preserve">жилых помещений </w:t>
      </w:r>
      <w:r w:rsidRPr="00C90362">
        <w:rPr>
          <w:sz w:val="28"/>
          <w:szCs w:val="28"/>
        </w:rPr>
        <w:tab/>
      </w:r>
    </w:p>
    <w:p w:rsidR="00BE577C" w:rsidRPr="00C90362" w:rsidRDefault="00BE577C" w:rsidP="00BE577C">
      <w:pPr>
        <w:widowControl/>
        <w:numPr>
          <w:ilvl w:val="0"/>
          <w:numId w:val="5"/>
        </w:numPr>
        <w:tabs>
          <w:tab w:val="left" w:pos="4320"/>
        </w:tabs>
        <w:autoSpaceDE/>
        <w:autoSpaceDN/>
        <w:adjustRightInd/>
        <w:spacing w:line="360" w:lineRule="auto"/>
        <w:rPr>
          <w:sz w:val="28"/>
          <w:szCs w:val="28"/>
        </w:rPr>
      </w:pPr>
      <w:r w:rsidRPr="00C90362">
        <w:rPr>
          <w:sz w:val="28"/>
          <w:szCs w:val="28"/>
        </w:rPr>
        <w:t>Условия эксплуатации</w:t>
      </w:r>
      <w:proofErr w:type="gramStart"/>
      <w:r w:rsidRPr="00C90362">
        <w:rPr>
          <w:sz w:val="28"/>
          <w:szCs w:val="28"/>
        </w:rPr>
        <w:t xml:space="preserve"> </w:t>
      </w:r>
      <w:r w:rsidRPr="00C90362">
        <w:rPr>
          <w:sz w:val="28"/>
          <w:szCs w:val="28"/>
        </w:rPr>
        <w:tab/>
      </w:r>
      <w:r w:rsidRPr="00C90362">
        <w:rPr>
          <w:b/>
          <w:i/>
          <w:sz w:val="28"/>
          <w:szCs w:val="28"/>
          <w:u w:val="single"/>
        </w:rPr>
        <w:t>Б</w:t>
      </w:r>
      <w:proofErr w:type="gramEnd"/>
      <w:r w:rsidRPr="00C90362">
        <w:rPr>
          <w:b/>
          <w:sz w:val="28"/>
          <w:szCs w:val="28"/>
          <w:u w:val="single"/>
        </w:rPr>
        <w:t xml:space="preserve"> </w:t>
      </w:r>
      <w:r>
        <w:rPr>
          <w:b/>
          <w:sz w:val="28"/>
          <w:szCs w:val="28"/>
          <w:u w:val="single"/>
        </w:rPr>
        <w:t xml:space="preserve"> </w:t>
      </w:r>
      <w:r w:rsidRPr="00C90362">
        <w:rPr>
          <w:sz w:val="28"/>
          <w:szCs w:val="28"/>
          <w:u w:val="single"/>
        </w:rPr>
        <w:t>(</w:t>
      </w:r>
      <w:r>
        <w:rPr>
          <w:sz w:val="28"/>
          <w:szCs w:val="28"/>
          <w:u w:val="single"/>
        </w:rPr>
        <w:t xml:space="preserve">[1], </w:t>
      </w:r>
      <w:r w:rsidRPr="00C90362">
        <w:rPr>
          <w:sz w:val="28"/>
          <w:szCs w:val="28"/>
          <w:u w:val="single"/>
        </w:rPr>
        <w:t>таблица 2);</w:t>
      </w:r>
    </w:p>
    <w:p w:rsidR="00BE577C" w:rsidRPr="00C90362" w:rsidRDefault="00BE577C" w:rsidP="00BE577C">
      <w:pPr>
        <w:spacing w:line="360" w:lineRule="auto"/>
        <w:ind w:left="360"/>
        <w:rPr>
          <w:sz w:val="28"/>
          <w:szCs w:val="28"/>
        </w:rPr>
      </w:pPr>
      <w:r w:rsidRPr="00C90362">
        <w:rPr>
          <w:sz w:val="28"/>
          <w:szCs w:val="28"/>
        </w:rPr>
        <w:tab/>
        <w:t>ограждающих конструкций</w:t>
      </w:r>
      <w:r w:rsidRPr="00C90362">
        <w:rPr>
          <w:sz w:val="28"/>
          <w:szCs w:val="28"/>
        </w:rPr>
        <w:tab/>
      </w:r>
    </w:p>
    <w:p w:rsidR="00BE577C" w:rsidRPr="00C90362" w:rsidRDefault="00BE577C" w:rsidP="00BE577C">
      <w:pPr>
        <w:widowControl/>
        <w:numPr>
          <w:ilvl w:val="0"/>
          <w:numId w:val="5"/>
        </w:numPr>
        <w:tabs>
          <w:tab w:val="left" w:pos="4320"/>
        </w:tabs>
        <w:autoSpaceDE/>
        <w:autoSpaceDN/>
        <w:adjustRightInd/>
        <w:spacing w:line="360" w:lineRule="auto"/>
        <w:rPr>
          <w:sz w:val="28"/>
          <w:szCs w:val="28"/>
          <w:u w:val="single"/>
        </w:rPr>
      </w:pPr>
      <w:r w:rsidRPr="00C90362">
        <w:rPr>
          <w:sz w:val="28"/>
          <w:szCs w:val="28"/>
        </w:rPr>
        <w:t xml:space="preserve">Относительная влажность </w:t>
      </w:r>
      <w:r w:rsidRPr="00C90362">
        <w:rPr>
          <w:sz w:val="28"/>
          <w:szCs w:val="28"/>
        </w:rPr>
        <w:tab/>
      </w:r>
      <w:proofErr w:type="spellStart"/>
      <w:r w:rsidRPr="00C90362">
        <w:rPr>
          <w:b/>
          <w:i/>
          <w:sz w:val="28"/>
          <w:szCs w:val="28"/>
          <w:u w:val="single"/>
        </w:rPr>
        <w:t>φ</w:t>
      </w:r>
      <w:r>
        <w:rPr>
          <w:b/>
          <w:i/>
          <w:sz w:val="28"/>
          <w:szCs w:val="28"/>
          <w:u w:val="single"/>
          <w:vertAlign w:val="subscript"/>
        </w:rPr>
        <w:t>вн</w:t>
      </w:r>
      <w:proofErr w:type="spellEnd"/>
      <w:r w:rsidRPr="00C90362">
        <w:rPr>
          <w:b/>
          <w:i/>
          <w:sz w:val="28"/>
          <w:szCs w:val="28"/>
          <w:u w:val="single"/>
        </w:rPr>
        <w:t>= 55%</w:t>
      </w:r>
      <w:r w:rsidRPr="00C90362">
        <w:rPr>
          <w:sz w:val="28"/>
          <w:szCs w:val="28"/>
          <w:u w:val="single"/>
        </w:rPr>
        <w:t xml:space="preserve"> </w:t>
      </w:r>
      <w:r>
        <w:rPr>
          <w:sz w:val="28"/>
          <w:szCs w:val="28"/>
          <w:u w:val="single"/>
        </w:rPr>
        <w:t xml:space="preserve"> </w:t>
      </w:r>
      <w:r w:rsidRPr="00C90362">
        <w:rPr>
          <w:sz w:val="28"/>
          <w:szCs w:val="28"/>
          <w:u w:val="single"/>
        </w:rPr>
        <w:t>(</w:t>
      </w:r>
      <w:r>
        <w:rPr>
          <w:sz w:val="28"/>
          <w:szCs w:val="28"/>
          <w:u w:val="single"/>
        </w:rPr>
        <w:t xml:space="preserve">[1], </w:t>
      </w:r>
      <w:r w:rsidRPr="00C90362">
        <w:rPr>
          <w:sz w:val="28"/>
          <w:szCs w:val="28"/>
          <w:u w:val="single"/>
        </w:rPr>
        <w:t>таблица 1);</w:t>
      </w:r>
    </w:p>
    <w:p w:rsidR="00BE577C" w:rsidRPr="00C90362" w:rsidRDefault="00BE577C" w:rsidP="00BE577C">
      <w:pPr>
        <w:spacing w:line="360" w:lineRule="auto"/>
        <w:ind w:left="360"/>
        <w:rPr>
          <w:sz w:val="28"/>
          <w:szCs w:val="28"/>
        </w:rPr>
      </w:pPr>
      <w:r w:rsidRPr="00C90362">
        <w:rPr>
          <w:sz w:val="28"/>
          <w:szCs w:val="28"/>
        </w:rPr>
        <w:tab/>
        <w:t xml:space="preserve">внутреннего воздуха  для </w:t>
      </w:r>
      <w:proofErr w:type="spellStart"/>
      <w:r w:rsidRPr="00C90362">
        <w:rPr>
          <w:sz w:val="28"/>
          <w:szCs w:val="28"/>
        </w:rPr>
        <w:t>жилы</w:t>
      </w:r>
      <w:proofErr w:type="gramStart"/>
      <w:r w:rsidRPr="00C90362">
        <w:rPr>
          <w:sz w:val="28"/>
          <w:szCs w:val="28"/>
        </w:rPr>
        <w:t>x</w:t>
      </w:r>
      <w:proofErr w:type="spellEnd"/>
      <w:proofErr w:type="gramEnd"/>
      <w:r w:rsidRPr="00C90362">
        <w:rPr>
          <w:sz w:val="28"/>
          <w:szCs w:val="28"/>
        </w:rPr>
        <w:t xml:space="preserve"> помещений   </w:t>
      </w:r>
      <w:r w:rsidRPr="00C90362">
        <w:rPr>
          <w:sz w:val="28"/>
          <w:szCs w:val="28"/>
        </w:rPr>
        <w:tab/>
      </w:r>
    </w:p>
    <w:p w:rsidR="00BE577C" w:rsidRPr="00C90362" w:rsidRDefault="00BE577C" w:rsidP="00BE577C">
      <w:pPr>
        <w:widowControl/>
        <w:numPr>
          <w:ilvl w:val="0"/>
          <w:numId w:val="5"/>
        </w:numPr>
        <w:tabs>
          <w:tab w:val="left" w:pos="4320"/>
        </w:tabs>
        <w:autoSpaceDE/>
        <w:autoSpaceDN/>
        <w:adjustRightInd/>
        <w:spacing w:line="360" w:lineRule="auto"/>
        <w:rPr>
          <w:sz w:val="28"/>
          <w:szCs w:val="28"/>
        </w:rPr>
      </w:pPr>
      <w:r w:rsidRPr="00C90362">
        <w:rPr>
          <w:sz w:val="28"/>
          <w:szCs w:val="28"/>
        </w:rPr>
        <w:t xml:space="preserve">Относительная влажность </w:t>
      </w:r>
      <w:r w:rsidRPr="00C90362">
        <w:rPr>
          <w:sz w:val="28"/>
          <w:szCs w:val="28"/>
        </w:rPr>
        <w:tab/>
      </w:r>
      <w:proofErr w:type="spellStart"/>
      <w:r w:rsidRPr="00C90362">
        <w:rPr>
          <w:b/>
          <w:i/>
          <w:sz w:val="28"/>
          <w:szCs w:val="28"/>
          <w:u w:val="single"/>
        </w:rPr>
        <w:t>φ</w:t>
      </w:r>
      <w:r>
        <w:rPr>
          <w:b/>
          <w:i/>
          <w:sz w:val="28"/>
          <w:szCs w:val="28"/>
          <w:u w:val="single"/>
          <w:vertAlign w:val="subscript"/>
        </w:rPr>
        <w:t>н</w:t>
      </w:r>
      <w:proofErr w:type="spellEnd"/>
      <w:r>
        <w:rPr>
          <w:b/>
          <w:i/>
          <w:sz w:val="28"/>
          <w:szCs w:val="28"/>
          <w:u w:val="single"/>
          <w:vertAlign w:val="subscript"/>
        </w:rPr>
        <w:t xml:space="preserve"> </w:t>
      </w:r>
      <w:r w:rsidRPr="00C90362">
        <w:rPr>
          <w:b/>
          <w:i/>
          <w:sz w:val="28"/>
          <w:szCs w:val="28"/>
          <w:u w:val="single"/>
        </w:rPr>
        <w:t>= 85%</w:t>
      </w:r>
      <w:r w:rsidRPr="00C90362">
        <w:rPr>
          <w:i/>
          <w:sz w:val="28"/>
          <w:szCs w:val="28"/>
          <w:u w:val="single"/>
        </w:rPr>
        <w:t xml:space="preserve"> </w:t>
      </w:r>
      <w:r w:rsidRPr="00C90362">
        <w:rPr>
          <w:sz w:val="28"/>
          <w:szCs w:val="28"/>
          <w:u w:val="single"/>
        </w:rPr>
        <w:t>(</w:t>
      </w:r>
      <w:r>
        <w:rPr>
          <w:sz w:val="28"/>
          <w:szCs w:val="28"/>
          <w:u w:val="single"/>
        </w:rPr>
        <w:t xml:space="preserve">[2], </w:t>
      </w:r>
      <w:r w:rsidRPr="00C90362">
        <w:rPr>
          <w:sz w:val="28"/>
          <w:szCs w:val="28"/>
          <w:u w:val="single"/>
        </w:rPr>
        <w:t xml:space="preserve">таблица </w:t>
      </w:r>
      <w:r>
        <w:rPr>
          <w:sz w:val="28"/>
          <w:szCs w:val="28"/>
          <w:u w:val="single"/>
        </w:rPr>
        <w:t>3</w:t>
      </w:r>
      <w:r w:rsidRPr="00C90362">
        <w:rPr>
          <w:sz w:val="28"/>
          <w:szCs w:val="28"/>
          <w:u w:val="single"/>
        </w:rPr>
        <w:t>)</w:t>
      </w:r>
    </w:p>
    <w:p w:rsidR="00BE577C" w:rsidRPr="00C90362" w:rsidRDefault="00BE577C" w:rsidP="00BE577C">
      <w:pPr>
        <w:tabs>
          <w:tab w:val="left" w:pos="720"/>
          <w:tab w:val="left" w:pos="4320"/>
        </w:tabs>
        <w:ind w:left="360"/>
        <w:rPr>
          <w:sz w:val="28"/>
          <w:szCs w:val="28"/>
        </w:rPr>
      </w:pPr>
      <w:r w:rsidRPr="00C90362">
        <w:rPr>
          <w:sz w:val="28"/>
          <w:szCs w:val="28"/>
        </w:rPr>
        <w:tab/>
      </w:r>
      <w:proofErr w:type="spellStart"/>
      <w:r w:rsidRPr="00C90362">
        <w:rPr>
          <w:sz w:val="28"/>
          <w:szCs w:val="28"/>
        </w:rPr>
        <w:t>наружнего</w:t>
      </w:r>
      <w:proofErr w:type="spellEnd"/>
      <w:r w:rsidRPr="00C90362">
        <w:rPr>
          <w:sz w:val="28"/>
          <w:szCs w:val="28"/>
        </w:rPr>
        <w:t xml:space="preserve"> воздуха </w:t>
      </w:r>
      <w:r w:rsidRPr="00C90362">
        <w:rPr>
          <w:sz w:val="28"/>
          <w:szCs w:val="28"/>
        </w:rPr>
        <w:tab/>
      </w:r>
      <w:r w:rsidRPr="00C90362">
        <w:rPr>
          <w:i/>
          <w:sz w:val="28"/>
          <w:szCs w:val="28"/>
        </w:rPr>
        <w:t>средняя относительная влажность</w:t>
      </w:r>
    </w:p>
    <w:p w:rsidR="00BE577C" w:rsidRPr="00C90362" w:rsidRDefault="00BE577C" w:rsidP="00BE577C">
      <w:pPr>
        <w:tabs>
          <w:tab w:val="left" w:pos="4320"/>
        </w:tabs>
        <w:ind w:left="360"/>
        <w:rPr>
          <w:i/>
          <w:sz w:val="28"/>
          <w:szCs w:val="28"/>
        </w:rPr>
      </w:pPr>
      <w:r w:rsidRPr="00C90362">
        <w:rPr>
          <w:i/>
          <w:sz w:val="28"/>
          <w:szCs w:val="28"/>
        </w:rPr>
        <w:tab/>
        <w:t>наиболее холодн</w:t>
      </w:r>
      <w:r>
        <w:rPr>
          <w:i/>
          <w:sz w:val="28"/>
          <w:szCs w:val="28"/>
        </w:rPr>
        <w:t>о</w:t>
      </w:r>
      <w:r w:rsidRPr="00C90362">
        <w:rPr>
          <w:i/>
          <w:sz w:val="28"/>
          <w:szCs w:val="28"/>
        </w:rPr>
        <w:t xml:space="preserve"> месяца;</w:t>
      </w:r>
      <w:r w:rsidRPr="00C90362">
        <w:rPr>
          <w:i/>
          <w:sz w:val="28"/>
          <w:szCs w:val="28"/>
        </w:rPr>
        <w:tab/>
      </w:r>
    </w:p>
    <w:p w:rsidR="00BE577C" w:rsidRPr="00C90362" w:rsidRDefault="00BE577C" w:rsidP="00BE577C">
      <w:pPr>
        <w:widowControl/>
        <w:numPr>
          <w:ilvl w:val="0"/>
          <w:numId w:val="5"/>
        </w:numPr>
        <w:autoSpaceDE/>
        <w:autoSpaceDN/>
        <w:adjustRightInd/>
        <w:spacing w:line="360" w:lineRule="auto"/>
        <w:rPr>
          <w:sz w:val="28"/>
          <w:szCs w:val="28"/>
        </w:rPr>
      </w:pPr>
      <w:r w:rsidRPr="00C90362">
        <w:rPr>
          <w:sz w:val="28"/>
          <w:szCs w:val="28"/>
        </w:rPr>
        <w:t xml:space="preserve">Расчетная температура  </w:t>
      </w:r>
      <w:r w:rsidRPr="00C90362">
        <w:rPr>
          <w:sz w:val="28"/>
          <w:szCs w:val="28"/>
        </w:rPr>
        <w:tab/>
      </w:r>
      <w:r w:rsidRPr="00C90362">
        <w:rPr>
          <w:b/>
          <w:i/>
          <w:sz w:val="28"/>
          <w:szCs w:val="28"/>
          <w:u w:val="single"/>
          <w:lang w:val="en-US"/>
        </w:rPr>
        <w:t>t</w:t>
      </w:r>
      <w:proofErr w:type="spellStart"/>
      <w:r w:rsidRPr="004355B8">
        <w:rPr>
          <w:b/>
          <w:i/>
          <w:sz w:val="28"/>
          <w:szCs w:val="28"/>
          <w:u w:val="single"/>
          <w:vertAlign w:val="subscript"/>
        </w:rPr>
        <w:t>в</w:t>
      </w:r>
      <w:r>
        <w:rPr>
          <w:b/>
          <w:i/>
          <w:sz w:val="28"/>
          <w:szCs w:val="28"/>
          <w:u w:val="single"/>
          <w:vertAlign w:val="subscript"/>
        </w:rPr>
        <w:t>н</w:t>
      </w:r>
      <w:proofErr w:type="spellEnd"/>
      <w:r w:rsidRPr="00C90362">
        <w:rPr>
          <w:b/>
          <w:i/>
          <w:sz w:val="28"/>
          <w:szCs w:val="28"/>
          <w:u w:val="single"/>
          <w:vertAlign w:val="subscript"/>
        </w:rPr>
        <w:t xml:space="preserve"> </w:t>
      </w:r>
      <w:r w:rsidRPr="00C90362">
        <w:rPr>
          <w:b/>
          <w:i/>
          <w:sz w:val="28"/>
          <w:szCs w:val="28"/>
          <w:u w:val="single"/>
        </w:rPr>
        <w:t xml:space="preserve">= </w:t>
      </w:r>
      <w:proofErr w:type="spellStart"/>
      <w:r w:rsidRPr="00C90362">
        <w:rPr>
          <w:b/>
          <w:i/>
          <w:sz w:val="28"/>
          <w:szCs w:val="28"/>
          <w:u w:val="single"/>
        </w:rPr>
        <w:t>20°С</w:t>
      </w:r>
      <w:proofErr w:type="spellEnd"/>
      <w:r w:rsidRPr="00C90362">
        <w:rPr>
          <w:sz w:val="28"/>
          <w:szCs w:val="28"/>
          <w:u w:val="single"/>
        </w:rPr>
        <w:t xml:space="preserve">  (</w:t>
      </w:r>
      <w:r>
        <w:rPr>
          <w:sz w:val="28"/>
          <w:szCs w:val="28"/>
          <w:u w:val="single"/>
        </w:rPr>
        <w:t>[3],</w:t>
      </w:r>
      <w:r w:rsidRPr="00011059">
        <w:rPr>
          <w:sz w:val="28"/>
          <w:szCs w:val="28"/>
          <w:u w:val="single"/>
        </w:rPr>
        <w:t xml:space="preserve"> </w:t>
      </w:r>
      <w:r w:rsidRPr="00C90362">
        <w:rPr>
          <w:sz w:val="28"/>
          <w:szCs w:val="28"/>
          <w:u w:val="single"/>
        </w:rPr>
        <w:t xml:space="preserve">таблица </w:t>
      </w:r>
      <w:r>
        <w:rPr>
          <w:sz w:val="28"/>
          <w:szCs w:val="28"/>
          <w:u w:val="single"/>
        </w:rPr>
        <w:t>1</w:t>
      </w:r>
      <w:proofErr w:type="gramStart"/>
      <w:r>
        <w:rPr>
          <w:sz w:val="28"/>
          <w:szCs w:val="28"/>
          <w:u w:val="single"/>
        </w:rPr>
        <w:t xml:space="preserve"> </w:t>
      </w:r>
      <w:r w:rsidRPr="00C90362">
        <w:rPr>
          <w:sz w:val="28"/>
          <w:szCs w:val="28"/>
          <w:u w:val="single"/>
        </w:rPr>
        <w:t>)</w:t>
      </w:r>
      <w:proofErr w:type="gramEnd"/>
      <w:r w:rsidRPr="00C90362">
        <w:rPr>
          <w:sz w:val="28"/>
          <w:szCs w:val="28"/>
          <w:u w:val="single"/>
        </w:rPr>
        <w:t>;</w:t>
      </w:r>
    </w:p>
    <w:p w:rsidR="00BE577C" w:rsidRPr="00C90362" w:rsidRDefault="00BE577C" w:rsidP="00BE577C">
      <w:pPr>
        <w:tabs>
          <w:tab w:val="left" w:pos="720"/>
          <w:tab w:val="left" w:pos="4320"/>
        </w:tabs>
        <w:spacing w:line="360" w:lineRule="auto"/>
        <w:ind w:left="360"/>
        <w:rPr>
          <w:sz w:val="28"/>
          <w:szCs w:val="28"/>
          <w:vertAlign w:val="subscript"/>
        </w:rPr>
      </w:pPr>
      <w:r w:rsidRPr="00C90362">
        <w:rPr>
          <w:sz w:val="28"/>
          <w:szCs w:val="28"/>
        </w:rPr>
        <w:tab/>
        <w:t>внутреннего воздуха</w:t>
      </w:r>
      <w:r w:rsidRPr="00C90362">
        <w:rPr>
          <w:sz w:val="28"/>
          <w:szCs w:val="28"/>
        </w:rPr>
        <w:tab/>
      </w:r>
    </w:p>
    <w:p w:rsidR="00BE577C" w:rsidRPr="00C90362" w:rsidRDefault="00BE577C" w:rsidP="00BE577C">
      <w:pPr>
        <w:widowControl/>
        <w:numPr>
          <w:ilvl w:val="0"/>
          <w:numId w:val="5"/>
        </w:numPr>
        <w:autoSpaceDE/>
        <w:autoSpaceDN/>
        <w:adjustRightInd/>
        <w:spacing w:line="360" w:lineRule="auto"/>
        <w:rPr>
          <w:sz w:val="28"/>
          <w:szCs w:val="28"/>
          <w:u w:val="single"/>
        </w:rPr>
      </w:pPr>
      <w:r w:rsidRPr="00C90362">
        <w:rPr>
          <w:sz w:val="28"/>
          <w:szCs w:val="28"/>
        </w:rPr>
        <w:t xml:space="preserve">Расчетная температура  </w:t>
      </w:r>
      <w:r w:rsidRPr="00C90362">
        <w:rPr>
          <w:sz w:val="28"/>
          <w:szCs w:val="28"/>
        </w:rPr>
        <w:tab/>
      </w:r>
      <w:r w:rsidRPr="00C90362">
        <w:rPr>
          <w:b/>
          <w:i/>
          <w:sz w:val="28"/>
          <w:szCs w:val="28"/>
          <w:u w:val="single"/>
          <w:lang w:val="en-US"/>
        </w:rPr>
        <w:t>t</w:t>
      </w:r>
      <w:proofErr w:type="spellStart"/>
      <w:r>
        <w:rPr>
          <w:b/>
          <w:i/>
          <w:sz w:val="28"/>
          <w:szCs w:val="28"/>
          <w:u w:val="single"/>
          <w:vertAlign w:val="subscript"/>
        </w:rPr>
        <w:t>н</w:t>
      </w:r>
      <w:proofErr w:type="spellEnd"/>
      <w:r w:rsidRPr="00C90362">
        <w:rPr>
          <w:b/>
          <w:i/>
          <w:sz w:val="28"/>
          <w:szCs w:val="28"/>
          <w:u w:val="single"/>
          <w:vertAlign w:val="subscript"/>
        </w:rPr>
        <w:t xml:space="preserve"> </w:t>
      </w:r>
      <w:r w:rsidRPr="00C90362">
        <w:rPr>
          <w:b/>
          <w:i/>
          <w:sz w:val="28"/>
          <w:szCs w:val="28"/>
          <w:u w:val="single"/>
        </w:rPr>
        <w:t>= -</w:t>
      </w:r>
      <w:proofErr w:type="spellStart"/>
      <w:r>
        <w:rPr>
          <w:b/>
          <w:i/>
          <w:sz w:val="28"/>
          <w:szCs w:val="28"/>
          <w:u w:val="single"/>
        </w:rPr>
        <w:t>31</w:t>
      </w:r>
      <w:proofErr w:type="gramStart"/>
      <w:r w:rsidRPr="00C90362">
        <w:rPr>
          <w:b/>
          <w:i/>
          <w:sz w:val="28"/>
          <w:szCs w:val="28"/>
          <w:u w:val="single"/>
        </w:rPr>
        <w:t>°С</w:t>
      </w:r>
      <w:proofErr w:type="spellEnd"/>
      <w:proofErr w:type="gramEnd"/>
      <w:r w:rsidRPr="00C90362">
        <w:rPr>
          <w:sz w:val="28"/>
          <w:szCs w:val="28"/>
          <w:u w:val="single"/>
        </w:rPr>
        <w:t xml:space="preserve">  (</w:t>
      </w:r>
      <w:r>
        <w:rPr>
          <w:sz w:val="28"/>
          <w:szCs w:val="28"/>
          <w:u w:val="single"/>
        </w:rPr>
        <w:t xml:space="preserve">[2], </w:t>
      </w:r>
      <w:r w:rsidRPr="00C90362">
        <w:rPr>
          <w:sz w:val="28"/>
          <w:szCs w:val="28"/>
          <w:u w:val="single"/>
        </w:rPr>
        <w:t xml:space="preserve"> таблица 3</w:t>
      </w:r>
      <w:r w:rsidRPr="00C90362">
        <w:rPr>
          <w:sz w:val="28"/>
          <w:szCs w:val="28"/>
          <w:u w:val="single"/>
          <w:vertAlign w:val="superscript"/>
        </w:rPr>
        <w:t>*</w:t>
      </w:r>
      <w:r w:rsidRPr="00C90362">
        <w:rPr>
          <w:sz w:val="28"/>
          <w:szCs w:val="28"/>
          <w:u w:val="single"/>
        </w:rPr>
        <w:t>)</w:t>
      </w:r>
    </w:p>
    <w:p w:rsidR="00BE577C" w:rsidRPr="00C90362" w:rsidRDefault="00BE577C" w:rsidP="00BE577C">
      <w:pPr>
        <w:tabs>
          <w:tab w:val="left" w:pos="720"/>
          <w:tab w:val="left" w:pos="4320"/>
        </w:tabs>
        <w:ind w:left="360"/>
        <w:rPr>
          <w:i/>
          <w:sz w:val="28"/>
          <w:szCs w:val="28"/>
        </w:rPr>
      </w:pPr>
      <w:r w:rsidRPr="00C90362">
        <w:rPr>
          <w:sz w:val="28"/>
          <w:szCs w:val="28"/>
        </w:rPr>
        <w:tab/>
        <w:t>наружного воздуха</w:t>
      </w:r>
      <w:r w:rsidRPr="00C90362">
        <w:rPr>
          <w:sz w:val="28"/>
          <w:szCs w:val="28"/>
        </w:rPr>
        <w:tab/>
      </w:r>
      <w:r w:rsidRPr="00C90362">
        <w:rPr>
          <w:i/>
          <w:sz w:val="28"/>
          <w:szCs w:val="28"/>
        </w:rPr>
        <w:t xml:space="preserve">средняя месячная температура наиболее </w:t>
      </w:r>
      <w:r w:rsidRPr="00C90362">
        <w:rPr>
          <w:i/>
          <w:sz w:val="28"/>
          <w:szCs w:val="28"/>
        </w:rPr>
        <w:tab/>
      </w:r>
      <w:r w:rsidRPr="00C90362">
        <w:rPr>
          <w:i/>
          <w:sz w:val="28"/>
          <w:szCs w:val="28"/>
        </w:rPr>
        <w:tab/>
      </w:r>
      <w:r>
        <w:rPr>
          <w:i/>
          <w:sz w:val="28"/>
          <w:szCs w:val="28"/>
        </w:rPr>
        <w:tab/>
      </w:r>
      <w:r w:rsidRPr="00C90362">
        <w:rPr>
          <w:i/>
          <w:sz w:val="28"/>
          <w:szCs w:val="28"/>
        </w:rPr>
        <w:t xml:space="preserve"> холодн</w:t>
      </w:r>
      <w:r>
        <w:rPr>
          <w:i/>
          <w:sz w:val="28"/>
          <w:szCs w:val="28"/>
        </w:rPr>
        <w:t xml:space="preserve">ой пятидневки обеспеченностью </w:t>
      </w:r>
      <w:r>
        <w:rPr>
          <w:i/>
          <w:sz w:val="28"/>
          <w:szCs w:val="28"/>
        </w:rPr>
        <w:tab/>
      </w:r>
      <w:r>
        <w:rPr>
          <w:i/>
          <w:sz w:val="28"/>
          <w:szCs w:val="28"/>
        </w:rPr>
        <w:tab/>
      </w:r>
      <w:r>
        <w:rPr>
          <w:i/>
          <w:sz w:val="28"/>
          <w:szCs w:val="28"/>
        </w:rPr>
        <w:tab/>
        <w:t xml:space="preserve">0,92 </w:t>
      </w:r>
      <w:r w:rsidRPr="00C90362">
        <w:rPr>
          <w:i/>
          <w:sz w:val="28"/>
          <w:szCs w:val="28"/>
        </w:rPr>
        <w:t xml:space="preserve"> месяца);</w:t>
      </w:r>
      <w:r w:rsidRPr="00C90362">
        <w:rPr>
          <w:sz w:val="28"/>
          <w:szCs w:val="28"/>
        </w:rPr>
        <w:tab/>
      </w:r>
    </w:p>
    <w:p w:rsidR="00BE577C" w:rsidRPr="00C90362" w:rsidRDefault="00BE577C" w:rsidP="00BE577C">
      <w:pPr>
        <w:widowControl/>
        <w:numPr>
          <w:ilvl w:val="0"/>
          <w:numId w:val="5"/>
        </w:numPr>
        <w:tabs>
          <w:tab w:val="left" w:pos="4320"/>
        </w:tabs>
        <w:autoSpaceDE/>
        <w:autoSpaceDN/>
        <w:adjustRightInd/>
        <w:spacing w:line="360" w:lineRule="auto"/>
        <w:rPr>
          <w:sz w:val="28"/>
          <w:szCs w:val="28"/>
        </w:rPr>
      </w:pPr>
      <w:r w:rsidRPr="00C90362">
        <w:rPr>
          <w:sz w:val="28"/>
          <w:szCs w:val="28"/>
        </w:rPr>
        <w:t xml:space="preserve">Нормируемый </w:t>
      </w:r>
      <w:r w:rsidRPr="00C90362">
        <w:rPr>
          <w:sz w:val="28"/>
          <w:szCs w:val="28"/>
        </w:rPr>
        <w:tab/>
      </w:r>
      <w:r w:rsidRPr="00C90362">
        <w:rPr>
          <w:b/>
          <w:i/>
          <w:sz w:val="28"/>
          <w:szCs w:val="28"/>
          <w:u w:val="single"/>
        </w:rPr>
        <w:t>∆</w:t>
      </w:r>
      <w:proofErr w:type="spellStart"/>
      <w:r w:rsidRPr="00C90362">
        <w:rPr>
          <w:b/>
          <w:i/>
          <w:sz w:val="28"/>
          <w:szCs w:val="28"/>
          <w:u w:val="single"/>
        </w:rPr>
        <w:t>t</w:t>
      </w:r>
      <w:r w:rsidRPr="00C90362">
        <w:rPr>
          <w:b/>
          <w:i/>
          <w:sz w:val="28"/>
          <w:szCs w:val="28"/>
          <w:u w:val="single"/>
          <w:vertAlign w:val="subscript"/>
        </w:rPr>
        <w:t>n</w:t>
      </w:r>
      <w:r w:rsidRPr="00C90362">
        <w:rPr>
          <w:b/>
          <w:i/>
          <w:sz w:val="28"/>
          <w:szCs w:val="28"/>
          <w:u w:val="single"/>
        </w:rPr>
        <w:t>=</w:t>
      </w:r>
      <w:proofErr w:type="spellEnd"/>
      <w:r w:rsidRPr="00C90362">
        <w:rPr>
          <w:b/>
          <w:i/>
          <w:sz w:val="28"/>
          <w:szCs w:val="28"/>
          <w:u w:val="single"/>
        </w:rPr>
        <w:t xml:space="preserve"> 4</w:t>
      </w:r>
      <w:proofErr w:type="gramStart"/>
      <w:r w:rsidRPr="00C90362">
        <w:rPr>
          <w:b/>
          <w:i/>
          <w:sz w:val="28"/>
          <w:szCs w:val="28"/>
          <w:u w:val="single"/>
        </w:rPr>
        <w:t xml:space="preserve"> </w:t>
      </w:r>
      <w:proofErr w:type="spellStart"/>
      <w:r w:rsidRPr="00C90362">
        <w:rPr>
          <w:b/>
          <w:i/>
          <w:sz w:val="28"/>
          <w:szCs w:val="28"/>
          <w:u w:val="single"/>
        </w:rPr>
        <w:t>°С</w:t>
      </w:r>
      <w:proofErr w:type="spellEnd"/>
      <w:proofErr w:type="gramEnd"/>
      <w:r w:rsidRPr="00C90362">
        <w:rPr>
          <w:sz w:val="28"/>
          <w:szCs w:val="28"/>
          <w:u w:val="single"/>
        </w:rPr>
        <w:t xml:space="preserve"> (</w:t>
      </w:r>
      <w:r>
        <w:rPr>
          <w:sz w:val="28"/>
          <w:szCs w:val="28"/>
          <w:u w:val="single"/>
        </w:rPr>
        <w:t xml:space="preserve">[1], </w:t>
      </w:r>
      <w:r w:rsidRPr="00C90362">
        <w:rPr>
          <w:sz w:val="28"/>
          <w:szCs w:val="28"/>
          <w:u w:val="single"/>
        </w:rPr>
        <w:t xml:space="preserve"> </w:t>
      </w:r>
      <w:r>
        <w:rPr>
          <w:sz w:val="28"/>
          <w:szCs w:val="28"/>
          <w:u w:val="single"/>
        </w:rPr>
        <w:t>(</w:t>
      </w:r>
      <w:r>
        <w:rPr>
          <w:sz w:val="28"/>
          <w:szCs w:val="28"/>
          <w:u w:val="single"/>
          <w:lang w:val="en-US"/>
        </w:rPr>
        <w:t>[1]</w:t>
      </w:r>
      <w:r>
        <w:rPr>
          <w:sz w:val="28"/>
          <w:szCs w:val="28"/>
          <w:u w:val="single"/>
        </w:rPr>
        <w:t xml:space="preserve">, </w:t>
      </w:r>
      <w:r w:rsidRPr="00C90362">
        <w:rPr>
          <w:sz w:val="28"/>
          <w:szCs w:val="28"/>
          <w:u w:val="single"/>
        </w:rPr>
        <w:t xml:space="preserve">таблица </w:t>
      </w:r>
      <w:r>
        <w:rPr>
          <w:sz w:val="28"/>
          <w:szCs w:val="28"/>
          <w:u w:val="single"/>
        </w:rPr>
        <w:t>5</w:t>
      </w:r>
      <w:r w:rsidRPr="00C90362">
        <w:rPr>
          <w:sz w:val="28"/>
          <w:szCs w:val="28"/>
          <w:u w:val="single"/>
        </w:rPr>
        <w:t>);</w:t>
      </w:r>
    </w:p>
    <w:p w:rsidR="00BE577C" w:rsidRPr="00C90362" w:rsidRDefault="00BE577C" w:rsidP="00BE577C">
      <w:pPr>
        <w:tabs>
          <w:tab w:val="left" w:pos="714"/>
          <w:tab w:val="left" w:pos="4320"/>
        </w:tabs>
        <w:spacing w:line="360" w:lineRule="auto"/>
        <w:ind w:left="360"/>
        <w:rPr>
          <w:sz w:val="28"/>
          <w:szCs w:val="28"/>
        </w:rPr>
      </w:pPr>
      <w:r w:rsidRPr="00C90362">
        <w:rPr>
          <w:sz w:val="28"/>
          <w:szCs w:val="28"/>
        </w:rPr>
        <w:tab/>
        <w:t xml:space="preserve">температурный перепад </w:t>
      </w:r>
      <w:r w:rsidRPr="00C90362">
        <w:rPr>
          <w:sz w:val="28"/>
          <w:szCs w:val="28"/>
        </w:rPr>
        <w:tab/>
      </w:r>
    </w:p>
    <w:p w:rsidR="00BE577C" w:rsidRPr="00C90362" w:rsidRDefault="00BE577C" w:rsidP="00BE577C">
      <w:pPr>
        <w:widowControl/>
        <w:numPr>
          <w:ilvl w:val="0"/>
          <w:numId w:val="5"/>
        </w:numPr>
        <w:tabs>
          <w:tab w:val="left" w:pos="4320"/>
        </w:tabs>
        <w:autoSpaceDE/>
        <w:autoSpaceDN/>
        <w:adjustRightInd/>
        <w:spacing w:line="360" w:lineRule="auto"/>
        <w:rPr>
          <w:sz w:val="28"/>
          <w:szCs w:val="28"/>
          <w:u w:val="single"/>
        </w:rPr>
      </w:pPr>
      <w:r w:rsidRPr="00C90362">
        <w:rPr>
          <w:sz w:val="28"/>
          <w:szCs w:val="28"/>
        </w:rPr>
        <w:t xml:space="preserve">Коэффициент теплоотдачи </w:t>
      </w:r>
      <w:r w:rsidRPr="00C90362">
        <w:rPr>
          <w:sz w:val="28"/>
          <w:szCs w:val="28"/>
        </w:rPr>
        <w:tab/>
      </w:r>
      <w:proofErr w:type="spellStart"/>
      <w:r w:rsidRPr="00C90362">
        <w:rPr>
          <w:b/>
          <w:i/>
          <w:sz w:val="28"/>
          <w:szCs w:val="28"/>
          <w:u w:val="single"/>
        </w:rPr>
        <w:t>α</w:t>
      </w:r>
      <w:r>
        <w:rPr>
          <w:b/>
          <w:i/>
          <w:sz w:val="28"/>
          <w:szCs w:val="28"/>
          <w:u w:val="single"/>
          <w:vertAlign w:val="subscript"/>
        </w:rPr>
        <w:t>вн</w:t>
      </w:r>
      <w:r w:rsidRPr="00C90362">
        <w:rPr>
          <w:b/>
          <w:i/>
          <w:sz w:val="28"/>
          <w:szCs w:val="28"/>
          <w:u w:val="single"/>
        </w:rPr>
        <w:t>=8,7</w:t>
      </w:r>
      <w:proofErr w:type="spellEnd"/>
      <w:r w:rsidRPr="00C90362">
        <w:rPr>
          <w:b/>
          <w:i/>
          <w:sz w:val="28"/>
          <w:szCs w:val="28"/>
          <w:u w:val="single"/>
        </w:rPr>
        <w:t xml:space="preserve"> Вт/</w:t>
      </w:r>
      <w:proofErr w:type="gramStart"/>
      <w:r w:rsidRPr="00C90362">
        <w:rPr>
          <w:b/>
          <w:i/>
          <w:sz w:val="28"/>
          <w:szCs w:val="28"/>
          <w:u w:val="single"/>
        </w:rPr>
        <w:t xml:space="preserve">( </w:t>
      </w:r>
      <w:proofErr w:type="gramEnd"/>
      <w:r w:rsidRPr="00C90362">
        <w:rPr>
          <w:b/>
          <w:i/>
          <w:sz w:val="28"/>
          <w:szCs w:val="28"/>
          <w:u w:val="single"/>
        </w:rPr>
        <w:t>м·</w:t>
      </w:r>
      <w:proofErr w:type="spellStart"/>
      <w:r w:rsidRPr="00C90362">
        <w:rPr>
          <w:b/>
          <w:i/>
          <w:sz w:val="28"/>
          <w:szCs w:val="28"/>
          <w:u w:val="single"/>
        </w:rPr>
        <w:t>°С</w:t>
      </w:r>
      <w:proofErr w:type="spellEnd"/>
      <w:r w:rsidRPr="00C90362">
        <w:rPr>
          <w:b/>
          <w:i/>
          <w:sz w:val="28"/>
          <w:szCs w:val="28"/>
          <w:u w:val="single"/>
        </w:rPr>
        <w:t>)</w:t>
      </w:r>
    </w:p>
    <w:p w:rsidR="00BE577C" w:rsidRPr="00C90362" w:rsidRDefault="00BE577C" w:rsidP="00BE577C">
      <w:pPr>
        <w:tabs>
          <w:tab w:val="left" w:pos="720"/>
          <w:tab w:val="left" w:pos="4320"/>
        </w:tabs>
        <w:spacing w:line="360" w:lineRule="auto"/>
        <w:ind w:left="360"/>
        <w:rPr>
          <w:sz w:val="28"/>
          <w:szCs w:val="28"/>
          <w:u w:val="single"/>
        </w:rPr>
      </w:pPr>
      <w:r w:rsidRPr="00C90362">
        <w:rPr>
          <w:sz w:val="28"/>
          <w:szCs w:val="28"/>
        </w:rPr>
        <w:tab/>
        <w:t xml:space="preserve">внутренней поверхности </w:t>
      </w:r>
      <w:r w:rsidRPr="00C90362">
        <w:rPr>
          <w:sz w:val="28"/>
          <w:szCs w:val="28"/>
        </w:rPr>
        <w:tab/>
      </w:r>
      <w:r w:rsidRPr="00C90362">
        <w:rPr>
          <w:sz w:val="28"/>
          <w:szCs w:val="28"/>
          <w:u w:val="single"/>
        </w:rPr>
        <w:t>(</w:t>
      </w:r>
      <w:r>
        <w:rPr>
          <w:sz w:val="28"/>
          <w:szCs w:val="28"/>
          <w:u w:val="single"/>
        </w:rPr>
        <w:t xml:space="preserve">[1], </w:t>
      </w:r>
      <w:r w:rsidRPr="00C90362">
        <w:rPr>
          <w:sz w:val="28"/>
          <w:szCs w:val="28"/>
          <w:u w:val="single"/>
        </w:rPr>
        <w:t xml:space="preserve">таблица </w:t>
      </w:r>
      <w:r>
        <w:rPr>
          <w:sz w:val="28"/>
          <w:szCs w:val="28"/>
          <w:u w:val="single"/>
        </w:rPr>
        <w:t>4</w:t>
      </w:r>
      <w:r w:rsidRPr="00C90362">
        <w:rPr>
          <w:sz w:val="28"/>
          <w:szCs w:val="28"/>
          <w:u w:val="single"/>
        </w:rPr>
        <w:t>);</w:t>
      </w:r>
    </w:p>
    <w:p w:rsidR="00BE577C" w:rsidRPr="00C90362" w:rsidRDefault="00BE577C" w:rsidP="00BE577C">
      <w:pPr>
        <w:tabs>
          <w:tab w:val="left" w:pos="720"/>
          <w:tab w:val="left" w:pos="4320"/>
        </w:tabs>
        <w:spacing w:line="360" w:lineRule="auto"/>
        <w:ind w:left="360"/>
        <w:rPr>
          <w:sz w:val="28"/>
          <w:szCs w:val="28"/>
        </w:rPr>
      </w:pPr>
      <w:r w:rsidRPr="00C90362">
        <w:rPr>
          <w:sz w:val="28"/>
          <w:szCs w:val="28"/>
        </w:rPr>
        <w:tab/>
        <w:t>ограждающих конструкций</w:t>
      </w:r>
      <w:r w:rsidRPr="00C90362">
        <w:rPr>
          <w:sz w:val="28"/>
          <w:szCs w:val="28"/>
        </w:rPr>
        <w:tab/>
      </w:r>
      <w:r w:rsidRPr="00C90362">
        <w:rPr>
          <w:sz w:val="28"/>
          <w:szCs w:val="28"/>
        </w:rPr>
        <w:tab/>
      </w:r>
    </w:p>
    <w:p w:rsidR="00BE577C" w:rsidRPr="00C90362" w:rsidRDefault="00BE577C" w:rsidP="00BE577C">
      <w:pPr>
        <w:widowControl/>
        <w:numPr>
          <w:ilvl w:val="0"/>
          <w:numId w:val="5"/>
        </w:numPr>
        <w:tabs>
          <w:tab w:val="left" w:pos="4320"/>
        </w:tabs>
        <w:autoSpaceDE/>
        <w:autoSpaceDN/>
        <w:adjustRightInd/>
        <w:spacing w:line="360" w:lineRule="auto"/>
        <w:rPr>
          <w:sz w:val="28"/>
          <w:szCs w:val="28"/>
          <w:u w:val="single"/>
        </w:rPr>
      </w:pPr>
      <w:r w:rsidRPr="00C90362">
        <w:rPr>
          <w:sz w:val="28"/>
          <w:szCs w:val="28"/>
        </w:rPr>
        <w:t xml:space="preserve">Коэффициент теплоотдачи </w:t>
      </w:r>
      <w:r w:rsidRPr="00C90362">
        <w:rPr>
          <w:sz w:val="28"/>
          <w:szCs w:val="28"/>
        </w:rPr>
        <w:tab/>
      </w:r>
      <w:proofErr w:type="spellStart"/>
      <w:r w:rsidRPr="00C90362">
        <w:rPr>
          <w:b/>
          <w:i/>
          <w:sz w:val="28"/>
          <w:szCs w:val="28"/>
          <w:u w:val="single"/>
        </w:rPr>
        <w:t>α</w:t>
      </w:r>
      <w:r>
        <w:rPr>
          <w:b/>
          <w:i/>
          <w:sz w:val="28"/>
          <w:szCs w:val="28"/>
          <w:u w:val="single"/>
          <w:vertAlign w:val="subscript"/>
        </w:rPr>
        <w:t>н</w:t>
      </w:r>
      <w:r w:rsidRPr="00C90362">
        <w:rPr>
          <w:b/>
          <w:i/>
          <w:sz w:val="28"/>
          <w:szCs w:val="28"/>
          <w:u w:val="single"/>
        </w:rPr>
        <w:t>=23</w:t>
      </w:r>
      <w:proofErr w:type="spellEnd"/>
      <w:r w:rsidRPr="00C90362">
        <w:rPr>
          <w:sz w:val="28"/>
          <w:szCs w:val="28"/>
          <w:u w:val="single"/>
        </w:rPr>
        <w:t xml:space="preserve"> </w:t>
      </w:r>
      <w:r w:rsidRPr="00C90362">
        <w:rPr>
          <w:b/>
          <w:i/>
          <w:sz w:val="28"/>
          <w:szCs w:val="28"/>
          <w:u w:val="single"/>
        </w:rPr>
        <w:t>Вт/</w:t>
      </w:r>
      <w:proofErr w:type="gramStart"/>
      <w:r w:rsidRPr="00C90362">
        <w:rPr>
          <w:b/>
          <w:i/>
          <w:sz w:val="28"/>
          <w:szCs w:val="28"/>
          <w:u w:val="single"/>
        </w:rPr>
        <w:t xml:space="preserve">( </w:t>
      </w:r>
      <w:proofErr w:type="gramEnd"/>
      <w:r w:rsidRPr="00C90362">
        <w:rPr>
          <w:b/>
          <w:i/>
          <w:sz w:val="28"/>
          <w:szCs w:val="28"/>
          <w:u w:val="single"/>
        </w:rPr>
        <w:t xml:space="preserve">м · </w:t>
      </w:r>
      <w:proofErr w:type="spellStart"/>
      <w:r w:rsidRPr="00C90362">
        <w:rPr>
          <w:b/>
          <w:i/>
          <w:sz w:val="28"/>
          <w:szCs w:val="28"/>
          <w:u w:val="single"/>
        </w:rPr>
        <w:t>°С</w:t>
      </w:r>
      <w:proofErr w:type="spellEnd"/>
      <w:r w:rsidRPr="00C90362">
        <w:rPr>
          <w:b/>
          <w:i/>
          <w:sz w:val="28"/>
          <w:szCs w:val="28"/>
          <w:u w:val="single"/>
        </w:rPr>
        <w:t>)</w:t>
      </w:r>
    </w:p>
    <w:p w:rsidR="00BE577C" w:rsidRPr="00C90362" w:rsidRDefault="00BE577C" w:rsidP="00BE577C">
      <w:pPr>
        <w:tabs>
          <w:tab w:val="left" w:pos="720"/>
          <w:tab w:val="left" w:pos="4320"/>
        </w:tabs>
        <w:spacing w:line="360" w:lineRule="auto"/>
        <w:ind w:left="360"/>
        <w:rPr>
          <w:sz w:val="28"/>
          <w:szCs w:val="28"/>
        </w:rPr>
      </w:pPr>
      <w:r w:rsidRPr="00C90362">
        <w:rPr>
          <w:sz w:val="28"/>
          <w:szCs w:val="28"/>
        </w:rPr>
        <w:tab/>
        <w:t xml:space="preserve">(для зимних условий) </w:t>
      </w:r>
      <w:r w:rsidRPr="00C90362">
        <w:rPr>
          <w:sz w:val="28"/>
          <w:szCs w:val="28"/>
        </w:rPr>
        <w:tab/>
      </w:r>
      <w:r w:rsidRPr="00C90362">
        <w:rPr>
          <w:sz w:val="28"/>
          <w:szCs w:val="28"/>
          <w:u w:val="single"/>
        </w:rPr>
        <w:t>(</w:t>
      </w:r>
      <w:r>
        <w:rPr>
          <w:sz w:val="28"/>
          <w:szCs w:val="28"/>
          <w:u w:val="single"/>
        </w:rPr>
        <w:t xml:space="preserve">[1], </w:t>
      </w:r>
      <w:r w:rsidRPr="00C90362">
        <w:rPr>
          <w:sz w:val="28"/>
          <w:szCs w:val="28"/>
          <w:u w:val="single"/>
        </w:rPr>
        <w:t xml:space="preserve">таблица </w:t>
      </w:r>
      <w:r>
        <w:rPr>
          <w:sz w:val="28"/>
          <w:szCs w:val="28"/>
          <w:u w:val="single"/>
        </w:rPr>
        <w:t>6</w:t>
      </w:r>
      <w:r w:rsidRPr="00C90362">
        <w:rPr>
          <w:sz w:val="28"/>
          <w:szCs w:val="28"/>
          <w:u w:val="single"/>
        </w:rPr>
        <w:t>);</w:t>
      </w:r>
    </w:p>
    <w:p w:rsidR="00BE577C" w:rsidRDefault="00BE577C" w:rsidP="00BE577C">
      <w:pPr>
        <w:tabs>
          <w:tab w:val="left" w:pos="720"/>
        </w:tabs>
        <w:spacing w:line="360" w:lineRule="auto"/>
        <w:ind w:left="360"/>
        <w:rPr>
          <w:sz w:val="28"/>
          <w:szCs w:val="28"/>
        </w:rPr>
      </w:pPr>
      <w:r w:rsidRPr="00C90362">
        <w:rPr>
          <w:sz w:val="28"/>
          <w:szCs w:val="28"/>
        </w:rPr>
        <w:tab/>
        <w:t xml:space="preserve">наружной поверхности ограждающих конструкций </w:t>
      </w:r>
      <w:r w:rsidRPr="00C90362">
        <w:rPr>
          <w:sz w:val="28"/>
          <w:szCs w:val="28"/>
        </w:rPr>
        <w:tab/>
      </w:r>
    </w:p>
    <w:p w:rsidR="00BE577C" w:rsidRPr="008118F1" w:rsidRDefault="00BE577C" w:rsidP="00BE577C">
      <w:pPr>
        <w:widowControl/>
        <w:numPr>
          <w:ilvl w:val="0"/>
          <w:numId w:val="5"/>
        </w:numPr>
        <w:tabs>
          <w:tab w:val="clear" w:pos="720"/>
          <w:tab w:val="left" w:pos="4320"/>
        </w:tabs>
        <w:autoSpaceDE/>
        <w:autoSpaceDN/>
        <w:adjustRightInd/>
        <w:spacing w:line="360" w:lineRule="auto"/>
        <w:ind w:hanging="720"/>
        <w:rPr>
          <w:sz w:val="28"/>
          <w:szCs w:val="28"/>
        </w:rPr>
      </w:pPr>
      <w:r w:rsidRPr="008118F1">
        <w:rPr>
          <w:sz w:val="28"/>
          <w:szCs w:val="28"/>
        </w:rPr>
        <w:lastRenderedPageBreak/>
        <w:t xml:space="preserve">Количество дней отопительного периода со среднесуточной температурой наружного воздуха меньше </w:t>
      </w:r>
      <w:proofErr w:type="spellStart"/>
      <w:r w:rsidRPr="008118F1">
        <w:rPr>
          <w:sz w:val="28"/>
          <w:szCs w:val="28"/>
        </w:rPr>
        <w:t>8</w:t>
      </w:r>
      <w:proofErr w:type="gramStart"/>
      <w:r w:rsidRPr="008118F1">
        <w:rPr>
          <w:sz w:val="28"/>
          <w:szCs w:val="28"/>
        </w:rPr>
        <w:t>°С</w:t>
      </w:r>
      <w:proofErr w:type="spellEnd"/>
      <w:proofErr w:type="gramEnd"/>
    </w:p>
    <w:p w:rsidR="00BE577C" w:rsidRPr="008118F1" w:rsidRDefault="00BE577C" w:rsidP="00BE577C">
      <w:pPr>
        <w:pStyle w:val="FR2"/>
        <w:tabs>
          <w:tab w:val="left" w:pos="4395"/>
        </w:tabs>
        <w:spacing w:line="360" w:lineRule="auto"/>
        <w:jc w:val="both"/>
        <w:rPr>
          <w:rFonts w:ascii="Times New Roman" w:hAnsi="Times New Roman" w:cs="Times New Roman"/>
          <w:b/>
          <w:i/>
          <w:sz w:val="28"/>
          <w:szCs w:val="28"/>
        </w:rPr>
      </w:pPr>
      <w:r w:rsidRPr="008118F1">
        <w:rPr>
          <w:rFonts w:ascii="Times New Roman" w:hAnsi="Times New Roman" w:cs="Times New Roman"/>
          <w:sz w:val="28"/>
          <w:szCs w:val="28"/>
        </w:rPr>
        <w:tab/>
      </w:r>
      <w:r w:rsidRPr="008118F1">
        <w:rPr>
          <w:rFonts w:ascii="Times New Roman" w:hAnsi="Times New Roman" w:cs="Times New Roman"/>
          <w:b/>
          <w:i/>
          <w:sz w:val="28"/>
          <w:szCs w:val="28"/>
          <w:u w:val="single"/>
          <w:lang w:val="en-US"/>
        </w:rPr>
        <w:t>Z</w:t>
      </w:r>
      <w:proofErr w:type="spellStart"/>
      <w:r>
        <w:rPr>
          <w:rFonts w:ascii="Times New Roman" w:hAnsi="Times New Roman" w:cs="Times New Roman"/>
          <w:b/>
          <w:i/>
          <w:sz w:val="28"/>
          <w:szCs w:val="28"/>
          <w:u w:val="single"/>
          <w:vertAlign w:val="subscript"/>
        </w:rPr>
        <w:t>от.п</w:t>
      </w:r>
      <w:proofErr w:type="spellEnd"/>
      <w:r w:rsidRPr="008118F1">
        <w:rPr>
          <w:rFonts w:ascii="Times New Roman" w:hAnsi="Times New Roman" w:cs="Times New Roman"/>
          <w:b/>
          <w:i/>
          <w:sz w:val="28"/>
          <w:szCs w:val="28"/>
          <w:u w:val="single"/>
        </w:rPr>
        <w:t xml:space="preserve"> = </w:t>
      </w:r>
      <w:proofErr w:type="gramStart"/>
      <w:r w:rsidRPr="008118F1">
        <w:rPr>
          <w:rFonts w:ascii="Times New Roman" w:hAnsi="Times New Roman" w:cs="Times New Roman"/>
          <w:b/>
          <w:i/>
          <w:sz w:val="28"/>
          <w:szCs w:val="28"/>
          <w:u w:val="single"/>
        </w:rPr>
        <w:t>222  дней</w:t>
      </w:r>
      <w:proofErr w:type="gramEnd"/>
      <w:r w:rsidRPr="008118F1">
        <w:rPr>
          <w:rFonts w:ascii="Times New Roman" w:hAnsi="Times New Roman" w:cs="Times New Roman"/>
          <w:b/>
          <w:i/>
          <w:sz w:val="28"/>
          <w:szCs w:val="28"/>
        </w:rPr>
        <w:t xml:space="preserve"> </w:t>
      </w:r>
      <w:r>
        <w:rPr>
          <w:rFonts w:ascii="Times New Roman" w:hAnsi="Times New Roman" w:cs="Times New Roman"/>
          <w:b/>
          <w:i/>
          <w:sz w:val="28"/>
          <w:szCs w:val="28"/>
        </w:rPr>
        <w:tab/>
      </w:r>
      <w:r w:rsidRPr="00BE577C">
        <w:rPr>
          <w:rFonts w:ascii="Times New Roman" w:hAnsi="Times New Roman" w:cs="Times New Roman"/>
          <w:sz w:val="28"/>
          <w:szCs w:val="28"/>
          <w:u w:val="single"/>
        </w:rPr>
        <w:t>([2],  таблица 3</w:t>
      </w:r>
      <w:r w:rsidRPr="008118F1">
        <w:rPr>
          <w:rFonts w:ascii="Times New Roman" w:hAnsi="Times New Roman" w:cs="Times New Roman"/>
          <w:sz w:val="28"/>
          <w:szCs w:val="28"/>
          <w:u w:val="single"/>
        </w:rPr>
        <w:t>)</w:t>
      </w:r>
      <w:r>
        <w:rPr>
          <w:rFonts w:ascii="Times New Roman" w:hAnsi="Times New Roman" w:cs="Times New Roman"/>
          <w:sz w:val="28"/>
          <w:szCs w:val="28"/>
          <w:u w:val="single"/>
        </w:rPr>
        <w:t>;</w:t>
      </w:r>
    </w:p>
    <w:p w:rsidR="00BE577C" w:rsidRPr="008118F1" w:rsidRDefault="00BE577C" w:rsidP="00BE577C">
      <w:pPr>
        <w:widowControl/>
        <w:numPr>
          <w:ilvl w:val="0"/>
          <w:numId w:val="5"/>
        </w:numPr>
        <w:tabs>
          <w:tab w:val="left" w:pos="4320"/>
        </w:tabs>
        <w:autoSpaceDE/>
        <w:autoSpaceDN/>
        <w:adjustRightInd/>
        <w:spacing w:line="360" w:lineRule="auto"/>
        <w:rPr>
          <w:sz w:val="28"/>
          <w:szCs w:val="28"/>
        </w:rPr>
      </w:pPr>
      <w:r w:rsidRPr="008118F1">
        <w:rPr>
          <w:sz w:val="28"/>
          <w:szCs w:val="28"/>
        </w:rPr>
        <w:t xml:space="preserve">Средняя температура отопительного периода , в котором температура наружного воздуха меньше </w:t>
      </w:r>
      <w:proofErr w:type="spellStart"/>
      <w:r w:rsidRPr="008118F1">
        <w:rPr>
          <w:sz w:val="28"/>
          <w:szCs w:val="28"/>
        </w:rPr>
        <w:t>8</w:t>
      </w:r>
      <w:proofErr w:type="gramStart"/>
      <w:r w:rsidRPr="008118F1">
        <w:rPr>
          <w:sz w:val="28"/>
          <w:szCs w:val="28"/>
        </w:rPr>
        <w:t>°С</w:t>
      </w:r>
      <w:proofErr w:type="spellEnd"/>
      <w:proofErr w:type="gramEnd"/>
      <w:r w:rsidRPr="008118F1">
        <w:rPr>
          <w:noProof/>
          <w:sz w:val="28"/>
          <w:szCs w:val="28"/>
        </w:rPr>
        <w:t xml:space="preserve"> </w:t>
      </w:r>
    </w:p>
    <w:p w:rsidR="00BE577C" w:rsidRPr="00464D37" w:rsidRDefault="00BE577C" w:rsidP="00BE577C">
      <w:pPr>
        <w:widowControl/>
        <w:tabs>
          <w:tab w:val="left" w:pos="4320"/>
        </w:tabs>
        <w:autoSpaceDE/>
        <w:autoSpaceDN/>
        <w:adjustRightInd/>
        <w:spacing w:line="360" w:lineRule="auto"/>
        <w:ind w:left="360"/>
        <w:rPr>
          <w:b/>
          <w:i/>
          <w:sz w:val="28"/>
          <w:szCs w:val="28"/>
          <w:u w:val="single"/>
        </w:rPr>
      </w:pPr>
      <w:r w:rsidRPr="008118F1">
        <w:rPr>
          <w:noProof/>
          <w:sz w:val="28"/>
          <w:szCs w:val="28"/>
        </w:rPr>
        <w:tab/>
      </w:r>
      <w:r w:rsidRPr="008118F1">
        <w:rPr>
          <w:b/>
          <w:i/>
          <w:noProof/>
          <w:sz w:val="28"/>
          <w:szCs w:val="28"/>
          <w:u w:val="single"/>
          <w:lang w:val="en-US"/>
        </w:rPr>
        <w:t>t</w:t>
      </w:r>
      <w:r>
        <w:rPr>
          <w:b/>
          <w:i/>
          <w:noProof/>
          <w:sz w:val="28"/>
          <w:szCs w:val="28"/>
          <w:u w:val="single"/>
          <w:vertAlign w:val="subscript"/>
        </w:rPr>
        <w:t>от.п</w:t>
      </w:r>
      <w:r w:rsidRPr="008118F1">
        <w:rPr>
          <w:b/>
          <w:i/>
          <w:noProof/>
          <w:sz w:val="28"/>
          <w:szCs w:val="28"/>
          <w:u w:val="single"/>
        </w:rPr>
        <w:t xml:space="preserve"> = -3,9</w:t>
      </w:r>
      <w:r w:rsidRPr="008118F1">
        <w:rPr>
          <w:b/>
          <w:i/>
          <w:sz w:val="28"/>
          <w:szCs w:val="28"/>
          <w:u w:val="single"/>
        </w:rPr>
        <w:t xml:space="preserve"> </w:t>
      </w:r>
      <w:proofErr w:type="spellStart"/>
      <w:r w:rsidRPr="008118F1">
        <w:rPr>
          <w:b/>
          <w:i/>
          <w:sz w:val="28"/>
          <w:szCs w:val="28"/>
          <w:u w:val="single"/>
        </w:rPr>
        <w:t>°</w:t>
      </w:r>
      <w:proofErr w:type="gramStart"/>
      <w:r w:rsidRPr="008118F1">
        <w:rPr>
          <w:b/>
          <w:i/>
          <w:sz w:val="28"/>
          <w:szCs w:val="28"/>
          <w:u w:val="single"/>
        </w:rPr>
        <w:t>С</w:t>
      </w:r>
      <w:proofErr w:type="spellEnd"/>
      <w:r w:rsidRPr="00464D37">
        <w:rPr>
          <w:b/>
          <w:i/>
          <w:sz w:val="28"/>
          <w:szCs w:val="28"/>
          <w:u w:val="single"/>
        </w:rPr>
        <w:t xml:space="preserve"> </w:t>
      </w:r>
      <w:r>
        <w:rPr>
          <w:sz w:val="28"/>
          <w:szCs w:val="28"/>
          <w:u w:val="single"/>
        </w:rPr>
        <w:t xml:space="preserve"> </w:t>
      </w:r>
      <w:r w:rsidRPr="00C90362">
        <w:rPr>
          <w:sz w:val="28"/>
          <w:szCs w:val="28"/>
          <w:u w:val="single"/>
        </w:rPr>
        <w:t>(</w:t>
      </w:r>
      <w:proofErr w:type="gramEnd"/>
      <w:r>
        <w:rPr>
          <w:sz w:val="28"/>
          <w:szCs w:val="28"/>
          <w:u w:val="single"/>
        </w:rPr>
        <w:t xml:space="preserve">[2], </w:t>
      </w:r>
      <w:r w:rsidRPr="00C90362">
        <w:rPr>
          <w:sz w:val="28"/>
          <w:szCs w:val="28"/>
          <w:u w:val="single"/>
        </w:rPr>
        <w:t xml:space="preserve"> таблица 3</w:t>
      </w:r>
      <w:r w:rsidRPr="008118F1">
        <w:rPr>
          <w:sz w:val="28"/>
          <w:szCs w:val="28"/>
          <w:u w:val="single"/>
        </w:rPr>
        <w:t>)</w:t>
      </w:r>
      <w:r>
        <w:rPr>
          <w:sz w:val="28"/>
          <w:szCs w:val="28"/>
          <w:u w:val="single"/>
        </w:rPr>
        <w:t>;</w:t>
      </w:r>
    </w:p>
    <w:p w:rsidR="00192D94" w:rsidRPr="00BE577C" w:rsidRDefault="00B3769B" w:rsidP="00CF5655">
      <w:pPr>
        <w:pStyle w:val="3"/>
        <w:jc w:val="both"/>
        <w:rPr>
          <w:rFonts w:ascii="Times New Roman" w:hAnsi="Times New Roman" w:cs="Times New Roman"/>
          <w:i/>
          <w:sz w:val="28"/>
          <w:szCs w:val="28"/>
        </w:rPr>
      </w:pPr>
      <w:bookmarkStart w:id="33" w:name="_Toc216805923"/>
      <w:bookmarkStart w:id="34" w:name="_Toc216806105"/>
      <w:bookmarkStart w:id="35" w:name="_Toc216806245"/>
      <w:bookmarkStart w:id="36" w:name="_Toc217147435"/>
      <w:bookmarkStart w:id="37" w:name="_Toc217147679"/>
      <w:bookmarkStart w:id="38" w:name="_Toc217147890"/>
      <w:bookmarkStart w:id="39" w:name="_Toc217149776"/>
      <w:bookmarkStart w:id="40" w:name="_Toc217891578"/>
      <w:r w:rsidRPr="00BE577C">
        <w:rPr>
          <w:rFonts w:ascii="Times New Roman" w:hAnsi="Times New Roman" w:cs="Times New Roman"/>
          <w:i/>
          <w:sz w:val="28"/>
          <w:szCs w:val="28"/>
        </w:rPr>
        <w:t>1</w:t>
      </w:r>
      <w:r w:rsidR="009B26CA">
        <w:rPr>
          <w:rFonts w:ascii="Times New Roman" w:hAnsi="Times New Roman" w:cs="Times New Roman"/>
          <w:i/>
          <w:sz w:val="28"/>
          <w:szCs w:val="28"/>
        </w:rPr>
        <w:t>.1</w:t>
      </w:r>
      <w:r w:rsidR="00BE577C">
        <w:rPr>
          <w:rFonts w:ascii="Times New Roman" w:hAnsi="Times New Roman" w:cs="Times New Roman"/>
          <w:i/>
          <w:sz w:val="28"/>
          <w:szCs w:val="28"/>
        </w:rPr>
        <w:t>.2</w:t>
      </w:r>
      <w:r w:rsidRPr="00BE577C">
        <w:rPr>
          <w:rFonts w:ascii="Times New Roman" w:hAnsi="Times New Roman" w:cs="Times New Roman"/>
          <w:i/>
          <w:sz w:val="28"/>
          <w:szCs w:val="28"/>
        </w:rPr>
        <w:t>. Эскиз</w:t>
      </w:r>
      <w:bookmarkEnd w:id="33"/>
      <w:bookmarkEnd w:id="34"/>
      <w:bookmarkEnd w:id="35"/>
      <w:bookmarkEnd w:id="36"/>
      <w:bookmarkEnd w:id="37"/>
      <w:bookmarkEnd w:id="38"/>
      <w:bookmarkEnd w:id="39"/>
      <w:bookmarkEnd w:id="40"/>
    </w:p>
    <w:p w:rsidR="00192D94" w:rsidRPr="008118F1" w:rsidRDefault="00192D94" w:rsidP="00C50CCE">
      <w:pPr>
        <w:spacing w:line="360" w:lineRule="auto"/>
        <w:jc w:val="both"/>
        <w:rPr>
          <w:sz w:val="28"/>
          <w:szCs w:val="28"/>
        </w:rPr>
      </w:pPr>
      <w:r w:rsidRPr="008118F1">
        <w:rPr>
          <w:noProof/>
          <w:sz w:val="28"/>
          <w:szCs w:val="28"/>
        </w:rPr>
        <w:pict>
          <v:group id="_x0000_s1295" editas="canvas" style="position:absolute;left:0;text-align:left;margin-left:55.25pt;margin-top:.35pt;width:346.2pt;height:147.3pt;z-index:-251659264" coordorigin="261,2289" coordsize="9697,4072" wrapcoords="6919 661 6873 2424 935 3857 935 7163 2945 7714 6873 7714 6779 18624 6966 19286 18608 20057 18608 20718 20805 20718 20899 18404 20525 18294 16457 18294 16551 16861 16364 16531 15522 16531 15522 14767 21132 14767 21460 14657 21460 8927 20712 8706 15522 7714 21039 6061 21132 1763 20384 1543 15522 661 6919 661">
            <o:lock v:ext="edit" aspectratio="t"/>
            <v:shape id="_x0000_s1296" type="#_x0000_t75" style="position:absolute;left:261;top:2289;width:9697;height:4072" o:preferrelative="f">
              <v:fill o:detectmouseclick="t"/>
              <v:path o:extrusionok="t" o:connecttype="none"/>
              <o:lock v:ext="edit" text="t"/>
            </v:shape>
            <v:shape id="_x0000_s1297" type="#_x0000_t202" style="position:absolute;left:6206;top:5440;width:311;height:359" stroked="f">
              <v:textbox style="mso-next-textbox:#_x0000_s1297" inset="0,0,0,0">
                <w:txbxContent>
                  <w:p w:rsidR="00CE6006" w:rsidRPr="00126977" w:rsidRDefault="00CE6006" w:rsidP="00C273FD">
                    <w:pPr>
                      <w:rPr>
                        <w:sz w:val="22"/>
                        <w:szCs w:val="22"/>
                        <w:vertAlign w:val="subscript"/>
                      </w:rPr>
                    </w:pPr>
                    <w:proofErr w:type="spellStart"/>
                    <w:r w:rsidRPr="00126977">
                      <w:rPr>
                        <w:sz w:val="22"/>
                        <w:szCs w:val="22"/>
                      </w:rPr>
                      <w:t>δ</w:t>
                    </w:r>
                    <w:r>
                      <w:rPr>
                        <w:sz w:val="22"/>
                        <w:szCs w:val="22"/>
                        <w:vertAlign w:val="subscript"/>
                      </w:rPr>
                      <w:t>2</w:t>
                    </w:r>
                    <w:proofErr w:type="spellEnd"/>
                  </w:p>
                </w:txbxContent>
              </v:textbox>
            </v:shape>
            <v:shape id="_x0000_s1298" type="#_x0000_t202" style="position:absolute;left:4358;top:5440;width:376;height:367" stroked="f">
              <v:textbox style="mso-next-textbox:#_x0000_s1298" inset="0,0,0,0">
                <w:txbxContent>
                  <w:p w:rsidR="00CE6006" w:rsidRPr="00126977" w:rsidRDefault="00CE6006" w:rsidP="00C273FD">
                    <w:pPr>
                      <w:rPr>
                        <w:sz w:val="22"/>
                        <w:szCs w:val="22"/>
                        <w:vertAlign w:val="subscript"/>
                      </w:rPr>
                    </w:pPr>
                    <w:proofErr w:type="spellStart"/>
                    <w:r w:rsidRPr="00126977">
                      <w:rPr>
                        <w:sz w:val="22"/>
                        <w:szCs w:val="22"/>
                      </w:rPr>
                      <w:t>δ</w:t>
                    </w:r>
                    <w:r>
                      <w:rPr>
                        <w:sz w:val="22"/>
                        <w:szCs w:val="22"/>
                        <w:vertAlign w:val="subscript"/>
                      </w:rPr>
                      <w:t>1</w:t>
                    </w:r>
                    <w:proofErr w:type="spellEnd"/>
                  </w:p>
                </w:txbxContent>
              </v:textbox>
            </v:shape>
            <v:shape id="_x0000_s1299" type="#_x0000_t202" style="position:absolute;left:7340;top:5432;width:282;height:374" stroked="f">
              <v:textbox style="mso-next-textbox:#_x0000_s1299" inset="0,0,0,0">
                <w:txbxContent>
                  <w:p w:rsidR="00CE6006" w:rsidRPr="00126977" w:rsidRDefault="00CE6006" w:rsidP="00C273FD">
                    <w:pPr>
                      <w:rPr>
                        <w:sz w:val="22"/>
                        <w:szCs w:val="22"/>
                        <w:vertAlign w:val="subscript"/>
                      </w:rPr>
                    </w:pPr>
                    <w:proofErr w:type="spellStart"/>
                    <w:r w:rsidRPr="00126977">
                      <w:rPr>
                        <w:sz w:val="22"/>
                        <w:szCs w:val="22"/>
                      </w:rPr>
                      <w:t>δ</w:t>
                    </w:r>
                    <w:r>
                      <w:rPr>
                        <w:sz w:val="22"/>
                        <w:szCs w:val="22"/>
                        <w:vertAlign w:val="subscript"/>
                      </w:rPr>
                      <w:t>3</w:t>
                    </w:r>
                    <w:proofErr w:type="spellEnd"/>
                  </w:p>
                </w:txbxContent>
              </v:textbox>
            </v:shape>
            <v:line id="_x0000_s1300" style="position:absolute" from="7215,5230" to="7215,5927"/>
            <v:line id="_x0000_s1301" style="position:absolute" from="7074,5230" to="7074,5927"/>
            <v:line id="_x0000_s1302" style="position:absolute" from="5662,5230" to="5662,5927"/>
            <v:line id="_x0000_s1303" style="position:absolute" from="3403,5370" to="3405,5927"/>
            <v:line id="_x0000_s1304" style="position:absolute" from="3349,5789" to="7273,5790"/>
            <v:rect id="_x0000_s1305" style="position:absolute;left:3402;top:2442;width:2300;height:2929" fillcolor="black">
              <v:fill r:id="rId22" o:title="Горизонтальный кирпич" type="pattern"/>
            </v:rect>
            <v:rect id="_x0000_s1306" style="position:absolute;left:5662;top:2443;width:1412;height:2927" fillcolor="black">
              <v:fill r:id="rId21" o:title="Точечные ромбики" type="pattern"/>
            </v:rect>
            <v:rect id="_x0000_s1307" style="position:absolute;left:7074;top:2443;width:141;height:2927" fillcolor="black">
              <v:fill r:id="rId33" o:title="40%" type="pattern"/>
            </v:rect>
            <v:line id="_x0000_s1308" style="position:absolute;rotation:3079523fd" from="3400,5735" to="3401,5833">
              <o:lock v:ext="edit" aspectratio="t"/>
            </v:line>
            <v:line id="_x0000_s1309" style="position:absolute;rotation:3079523fd" from="7061,5749" to="7062,5847">
              <o:lock v:ext="edit" aspectratio="t"/>
            </v:line>
            <v:line id="_x0000_s1310" style="position:absolute;rotation:3079523fd" from="5663,5726" to="5664,5824">
              <o:lock v:ext="edit" aspectratio="t"/>
            </v:line>
            <v:line id="_x0000_s1311" style="position:absolute;rotation:3079523fd" from="7228,5721" to="7230,5819">
              <o:lock v:ext="edit" aspectratio="t"/>
            </v:line>
            <v:shape id="_x0000_s1312" style="position:absolute;left:7141;top:5662;width:121;height:102" coordsize="127,135" path="m127,22hdc120,17,114,8,105,7,26,,54,42,30,90,26,99,8,135,,135hae" filled="f">
              <v:path arrowok="t"/>
            </v:shape>
            <v:shape id="_x0000_s1313" type="#_x0000_t202" style="position:absolute;left:8664;top:5764;width:920;height:456" stroked="f">
              <v:textbox style="mso-next-textbox:#_x0000_s1313" inset="0,0,0,0">
                <w:txbxContent>
                  <w:p w:rsidR="00CE6006" w:rsidRPr="0027283C" w:rsidRDefault="00CE6006" w:rsidP="00C273FD">
                    <w:pPr>
                      <w:rPr>
                        <w:szCs w:val="22"/>
                      </w:rPr>
                    </w:pPr>
                    <w:r>
                      <w:rPr>
                        <w:szCs w:val="22"/>
                      </w:rPr>
                      <w:t>Рис. 3</w:t>
                    </w:r>
                  </w:p>
                </w:txbxContent>
              </v:textbox>
            </v:shape>
            <v:shape id="_x0000_s1314" type="#_x0000_t202" style="position:absolute;left:7353;top:2621;width:2328;height:821" stroked="f">
              <v:textbox style="mso-next-textbox:#_x0000_s1314" inset="0,0,0,0">
                <w:txbxContent>
                  <w:p w:rsidR="00CE6006" w:rsidRDefault="00CE6006" w:rsidP="00C273FD">
                    <w:pPr>
                      <w:rPr>
                        <w:sz w:val="16"/>
                        <w:szCs w:val="16"/>
                      </w:rPr>
                    </w:pPr>
                    <w:proofErr w:type="gramStart"/>
                    <w:r w:rsidRPr="00C273FD">
                      <w:rPr>
                        <w:sz w:val="16"/>
                        <w:szCs w:val="16"/>
                      </w:rPr>
                      <w:t xml:space="preserve">Минерально-ватные </w:t>
                    </w:r>
                    <w:proofErr w:type="gramEnd"/>
                  </w:p>
                  <w:p w:rsidR="00CE6006" w:rsidRPr="00C273FD" w:rsidRDefault="00CE6006" w:rsidP="00C273FD">
                    <w:pPr>
                      <w:rPr>
                        <w:sz w:val="16"/>
                        <w:szCs w:val="16"/>
                      </w:rPr>
                    </w:pPr>
                    <w:r>
                      <w:rPr>
                        <w:sz w:val="16"/>
                        <w:szCs w:val="16"/>
                      </w:rPr>
                      <w:t xml:space="preserve">             </w:t>
                    </w:r>
                    <w:r w:rsidRPr="00C273FD">
                      <w:rPr>
                        <w:sz w:val="16"/>
                        <w:szCs w:val="16"/>
                      </w:rPr>
                      <w:t>плиты</w:t>
                    </w:r>
                  </w:p>
                  <w:p w:rsidR="00CE6006" w:rsidRPr="00C273FD" w:rsidRDefault="00CE6006" w:rsidP="00C273FD">
                    <w:pPr>
                      <w:rPr>
                        <w:i/>
                        <w:sz w:val="16"/>
                        <w:szCs w:val="16"/>
                      </w:rPr>
                    </w:pPr>
                    <w:r w:rsidRPr="00C273FD">
                      <w:rPr>
                        <w:i/>
                        <w:sz w:val="16"/>
                        <w:szCs w:val="16"/>
                      </w:rPr>
                      <w:t>Плотность 5</w:t>
                    </w:r>
                    <w:r w:rsidRPr="00C273FD">
                      <w:rPr>
                        <w:i/>
                        <w:iCs/>
                        <w:color w:val="000000"/>
                        <w:sz w:val="16"/>
                        <w:szCs w:val="16"/>
                      </w:rPr>
                      <w:t>0</w:t>
                    </w:r>
                    <w:r w:rsidRPr="00C273FD">
                      <w:rPr>
                        <w:i/>
                        <w:iCs/>
                        <w:color w:val="000000"/>
                        <w:sz w:val="20"/>
                        <w:szCs w:val="20"/>
                      </w:rPr>
                      <w:t xml:space="preserve"> </w:t>
                    </w:r>
                    <w:r w:rsidRPr="00C273FD">
                      <w:rPr>
                        <w:i/>
                        <w:iCs/>
                        <w:color w:val="000000"/>
                        <w:sz w:val="16"/>
                        <w:szCs w:val="16"/>
                      </w:rPr>
                      <w:t>кг/м</w:t>
                    </w:r>
                    <w:r w:rsidRPr="00C273FD">
                      <w:rPr>
                        <w:i/>
                        <w:iCs/>
                        <w:color w:val="000000"/>
                        <w:sz w:val="16"/>
                        <w:szCs w:val="16"/>
                        <w:vertAlign w:val="superscript"/>
                      </w:rPr>
                      <w:t>3</w:t>
                    </w:r>
                  </w:p>
                </w:txbxContent>
              </v:textbox>
            </v:shape>
            <v:shape id="_x0000_s1315" type="#_x0000_t202" style="position:absolute;left:732;top:3027;width:2299;height:605" stroked="f">
              <v:textbox style="mso-next-textbox:#_x0000_s1315" inset="0,0,0,0">
                <w:txbxContent>
                  <w:p w:rsidR="00CE6006" w:rsidRPr="00C273FD" w:rsidRDefault="00CE6006" w:rsidP="00C273FD">
                    <w:pPr>
                      <w:rPr>
                        <w:sz w:val="16"/>
                        <w:szCs w:val="16"/>
                      </w:rPr>
                    </w:pPr>
                    <w:r w:rsidRPr="00C273FD">
                      <w:rPr>
                        <w:sz w:val="16"/>
                        <w:szCs w:val="16"/>
                      </w:rPr>
                      <w:t>Кирпич керамический</w:t>
                    </w:r>
                  </w:p>
                  <w:p w:rsidR="00CE6006" w:rsidRPr="00C273FD" w:rsidRDefault="00CE6006" w:rsidP="00C273FD">
                    <w:pPr>
                      <w:rPr>
                        <w:sz w:val="16"/>
                        <w:szCs w:val="16"/>
                      </w:rPr>
                    </w:pPr>
                    <w:r w:rsidRPr="00C273FD">
                      <w:rPr>
                        <w:i/>
                        <w:sz w:val="16"/>
                        <w:szCs w:val="16"/>
                      </w:rPr>
                      <w:t xml:space="preserve">Плотность </w:t>
                    </w:r>
                    <w:r w:rsidRPr="00C273FD">
                      <w:rPr>
                        <w:i/>
                        <w:iCs/>
                        <w:color w:val="000000"/>
                        <w:sz w:val="16"/>
                        <w:szCs w:val="16"/>
                        <w:lang w:val="en-US"/>
                      </w:rPr>
                      <w:t>1600 кг/м</w:t>
                    </w:r>
                    <w:r w:rsidRPr="00C273FD">
                      <w:rPr>
                        <w:i/>
                        <w:iCs/>
                        <w:color w:val="000000"/>
                        <w:sz w:val="16"/>
                        <w:szCs w:val="16"/>
                        <w:vertAlign w:val="superscript"/>
                        <w:lang w:val="en-US"/>
                      </w:rPr>
                      <w:t>3</w:t>
                    </w:r>
                  </w:p>
                </w:txbxContent>
              </v:textbox>
            </v:shape>
            <v:line id="_x0000_s1317" style="position:absolute" from="2874,3525" to="3950,3773">
              <v:stroke endarrow="classic" endarrowwidth="narrow" endarrowlength="long"/>
            </v:line>
            <v:line id="_x0000_s1318" style="position:absolute;flip:x" from="6639,3425" to="7479,3566">
              <v:stroke endarrow="classic" endarrowwidth="narrow" endarrowlength="long"/>
            </v:line>
            <v:shape id="_x0000_s1319" type="#_x0000_t202" style="position:absolute;left:7496;top:3964;width:2327;height:1111" stroked="f">
              <v:textbox style="mso-next-textbox:#_x0000_s1319" inset="0,0,0,0">
                <w:txbxContent>
                  <w:p w:rsidR="00CE6006" w:rsidRDefault="00CE6006" w:rsidP="00C273FD">
                    <w:pPr>
                      <w:rPr>
                        <w:sz w:val="16"/>
                        <w:szCs w:val="16"/>
                      </w:rPr>
                    </w:pPr>
                    <w:r>
                      <w:rPr>
                        <w:sz w:val="16"/>
                        <w:szCs w:val="16"/>
                      </w:rPr>
                      <w:t xml:space="preserve">          Штукатурка</w:t>
                    </w:r>
                  </w:p>
                  <w:p w:rsidR="00CE6006" w:rsidRDefault="00CE6006" w:rsidP="00C273FD">
                    <w:pPr>
                      <w:rPr>
                        <w:sz w:val="16"/>
                        <w:szCs w:val="16"/>
                      </w:rPr>
                    </w:pPr>
                    <w:r>
                      <w:rPr>
                        <w:sz w:val="16"/>
                        <w:szCs w:val="16"/>
                      </w:rPr>
                      <w:t xml:space="preserve"> </w:t>
                    </w:r>
                    <w:proofErr w:type="gramStart"/>
                    <w:r>
                      <w:rPr>
                        <w:sz w:val="16"/>
                        <w:szCs w:val="16"/>
                      </w:rPr>
                      <w:t>на цементно-песчаном</w:t>
                    </w:r>
                    <w:proofErr w:type="gramEnd"/>
                  </w:p>
                  <w:p w:rsidR="00CE6006" w:rsidRDefault="00CE6006" w:rsidP="00C273FD">
                    <w:pPr>
                      <w:rPr>
                        <w:sz w:val="16"/>
                        <w:szCs w:val="16"/>
                      </w:rPr>
                    </w:pPr>
                    <w:r>
                      <w:rPr>
                        <w:sz w:val="16"/>
                        <w:szCs w:val="16"/>
                      </w:rPr>
                      <w:t xml:space="preserve">            </w:t>
                    </w:r>
                    <w:proofErr w:type="gramStart"/>
                    <w:r>
                      <w:rPr>
                        <w:sz w:val="16"/>
                        <w:szCs w:val="16"/>
                      </w:rPr>
                      <w:t>растворе</w:t>
                    </w:r>
                    <w:proofErr w:type="gramEnd"/>
                    <w:r w:rsidRPr="00C273FD">
                      <w:rPr>
                        <w:sz w:val="16"/>
                        <w:szCs w:val="16"/>
                      </w:rPr>
                      <w:t xml:space="preserve"> </w:t>
                    </w:r>
                  </w:p>
                  <w:p w:rsidR="00CE6006" w:rsidRPr="00C273FD" w:rsidRDefault="00CE6006" w:rsidP="00C273FD">
                    <w:pPr>
                      <w:rPr>
                        <w:i/>
                        <w:sz w:val="16"/>
                        <w:szCs w:val="16"/>
                      </w:rPr>
                    </w:pPr>
                    <w:r w:rsidRPr="00C273FD">
                      <w:rPr>
                        <w:i/>
                        <w:sz w:val="16"/>
                        <w:szCs w:val="16"/>
                      </w:rPr>
                      <w:t xml:space="preserve">Плотность </w:t>
                    </w:r>
                    <w:r>
                      <w:rPr>
                        <w:i/>
                        <w:sz w:val="16"/>
                        <w:szCs w:val="16"/>
                      </w:rPr>
                      <w:t>1800</w:t>
                    </w:r>
                    <w:r w:rsidRPr="00C273FD">
                      <w:rPr>
                        <w:i/>
                        <w:iCs/>
                        <w:color w:val="000000"/>
                        <w:sz w:val="20"/>
                        <w:szCs w:val="20"/>
                      </w:rPr>
                      <w:t xml:space="preserve"> </w:t>
                    </w:r>
                    <w:r w:rsidRPr="00C273FD">
                      <w:rPr>
                        <w:i/>
                        <w:iCs/>
                        <w:color w:val="000000"/>
                        <w:sz w:val="16"/>
                        <w:szCs w:val="16"/>
                      </w:rPr>
                      <w:t>кг/м</w:t>
                    </w:r>
                    <w:r w:rsidRPr="00C273FD">
                      <w:rPr>
                        <w:i/>
                        <w:iCs/>
                        <w:color w:val="000000"/>
                        <w:sz w:val="16"/>
                        <w:szCs w:val="16"/>
                        <w:vertAlign w:val="superscript"/>
                      </w:rPr>
                      <w:t>3</w:t>
                    </w:r>
                  </w:p>
                </w:txbxContent>
              </v:textbox>
            </v:shape>
            <v:line id="_x0000_s1320" style="position:absolute;flip:x" from="7160,4559" to="7538,4622">
              <v:stroke endarrow="classic" endarrowwidth="narrow" endarrowlength="long"/>
            </v:line>
            <w10:wrap type="tight"/>
          </v:group>
        </w:pict>
      </w:r>
    </w:p>
    <w:p w:rsidR="00192D94" w:rsidRPr="008118F1" w:rsidRDefault="00192D94" w:rsidP="00C50CCE">
      <w:pPr>
        <w:spacing w:line="360" w:lineRule="auto"/>
        <w:jc w:val="both"/>
        <w:rPr>
          <w:sz w:val="28"/>
          <w:szCs w:val="28"/>
        </w:rPr>
      </w:pPr>
    </w:p>
    <w:p w:rsidR="00192D94" w:rsidRPr="008118F1" w:rsidRDefault="00192D94" w:rsidP="00C50CCE">
      <w:pPr>
        <w:spacing w:line="360" w:lineRule="auto"/>
        <w:jc w:val="both"/>
        <w:rPr>
          <w:sz w:val="28"/>
          <w:szCs w:val="28"/>
        </w:rPr>
      </w:pPr>
    </w:p>
    <w:p w:rsidR="00192D94" w:rsidRPr="008118F1" w:rsidRDefault="00192D94" w:rsidP="00C50CCE">
      <w:pPr>
        <w:spacing w:line="360" w:lineRule="auto"/>
        <w:jc w:val="both"/>
        <w:rPr>
          <w:sz w:val="28"/>
          <w:szCs w:val="28"/>
        </w:rPr>
      </w:pPr>
    </w:p>
    <w:p w:rsidR="00192D94" w:rsidRPr="008118F1" w:rsidRDefault="00192D94" w:rsidP="00C50CCE">
      <w:pPr>
        <w:spacing w:line="360" w:lineRule="auto"/>
        <w:jc w:val="both"/>
        <w:rPr>
          <w:sz w:val="28"/>
          <w:szCs w:val="28"/>
        </w:rPr>
      </w:pPr>
    </w:p>
    <w:p w:rsidR="00CF5655" w:rsidRPr="008118F1" w:rsidRDefault="00CF5655" w:rsidP="00CF5655">
      <w:pPr>
        <w:pStyle w:val="3"/>
        <w:jc w:val="both"/>
        <w:rPr>
          <w:rFonts w:ascii="Times New Roman" w:hAnsi="Times New Roman" w:cs="Times New Roman"/>
          <w:sz w:val="28"/>
          <w:szCs w:val="28"/>
        </w:rPr>
      </w:pPr>
    </w:p>
    <w:p w:rsidR="00BD1216" w:rsidRPr="009B26CA" w:rsidRDefault="00BE577C" w:rsidP="004E2DC1">
      <w:pPr>
        <w:pStyle w:val="3"/>
        <w:jc w:val="both"/>
        <w:rPr>
          <w:rFonts w:ascii="Times New Roman" w:hAnsi="Times New Roman" w:cs="Times New Roman"/>
          <w:sz w:val="28"/>
          <w:szCs w:val="28"/>
        </w:rPr>
      </w:pPr>
      <w:bookmarkStart w:id="41" w:name="_Toc202551782"/>
      <w:bookmarkStart w:id="42" w:name="_Toc216805926"/>
      <w:bookmarkStart w:id="43" w:name="_Toc216806108"/>
      <w:bookmarkStart w:id="44" w:name="_Toc216806248"/>
      <w:bookmarkStart w:id="45" w:name="_Toc217147438"/>
      <w:bookmarkStart w:id="46" w:name="_Toc217147682"/>
      <w:bookmarkStart w:id="47" w:name="_Toc217147893"/>
      <w:bookmarkStart w:id="48" w:name="_Toc217149779"/>
      <w:bookmarkStart w:id="49" w:name="_Toc217891581"/>
      <w:r w:rsidRPr="009B26CA">
        <w:rPr>
          <w:rFonts w:ascii="Times New Roman" w:hAnsi="Times New Roman" w:cs="Times New Roman"/>
          <w:sz w:val="28"/>
          <w:szCs w:val="28"/>
        </w:rPr>
        <w:t>1.</w:t>
      </w:r>
      <w:r w:rsidR="009B26CA">
        <w:rPr>
          <w:rFonts w:ascii="Times New Roman" w:hAnsi="Times New Roman" w:cs="Times New Roman"/>
          <w:sz w:val="28"/>
          <w:szCs w:val="28"/>
        </w:rPr>
        <w:t>1.</w:t>
      </w:r>
      <w:r w:rsidRPr="009B26CA">
        <w:rPr>
          <w:rFonts w:ascii="Times New Roman" w:hAnsi="Times New Roman" w:cs="Times New Roman"/>
          <w:sz w:val="28"/>
          <w:szCs w:val="28"/>
        </w:rPr>
        <w:t xml:space="preserve">3 </w:t>
      </w:r>
      <w:r w:rsidR="00BD1216" w:rsidRPr="009B26CA">
        <w:rPr>
          <w:rFonts w:ascii="Times New Roman" w:hAnsi="Times New Roman" w:cs="Times New Roman"/>
          <w:sz w:val="28"/>
          <w:szCs w:val="28"/>
        </w:rPr>
        <w:t xml:space="preserve"> Расчетные теплотехнические показатели материалов</w:t>
      </w:r>
      <w:bookmarkEnd w:id="41"/>
      <w:bookmarkEnd w:id="42"/>
      <w:bookmarkEnd w:id="43"/>
      <w:bookmarkEnd w:id="44"/>
      <w:bookmarkEnd w:id="45"/>
      <w:bookmarkEnd w:id="46"/>
      <w:bookmarkEnd w:id="47"/>
      <w:bookmarkEnd w:id="48"/>
      <w:bookmarkEnd w:id="49"/>
    </w:p>
    <w:p w:rsidR="00DE33E9" w:rsidRPr="009B26CA" w:rsidRDefault="00DE33E9" w:rsidP="00DE33E9">
      <w:pPr>
        <w:rPr>
          <w:b/>
        </w:rPr>
      </w:pPr>
    </w:p>
    <w:p w:rsidR="00BD1216" w:rsidRPr="008118F1" w:rsidRDefault="00BD1216" w:rsidP="00C50CCE">
      <w:pPr>
        <w:spacing w:line="360" w:lineRule="auto"/>
        <w:rPr>
          <w:sz w:val="28"/>
          <w:szCs w:val="28"/>
        </w:rPr>
      </w:pPr>
      <w:r w:rsidRPr="008118F1">
        <w:rPr>
          <w:sz w:val="28"/>
          <w:szCs w:val="28"/>
        </w:rPr>
        <w:tab/>
        <w:t xml:space="preserve">Приняты </w:t>
      </w:r>
      <w:r w:rsidR="00011DA1" w:rsidRPr="008118F1">
        <w:rPr>
          <w:sz w:val="28"/>
          <w:szCs w:val="28"/>
        </w:rPr>
        <w:t xml:space="preserve">в зависимости от условий эксплуатации помещения  </w:t>
      </w:r>
      <w:r w:rsidRPr="008118F1">
        <w:rPr>
          <w:sz w:val="28"/>
          <w:szCs w:val="28"/>
        </w:rPr>
        <w:t xml:space="preserve">по параметру </w:t>
      </w:r>
      <w:r w:rsidRPr="008118F1">
        <w:rPr>
          <w:b/>
          <w:i/>
          <w:sz w:val="28"/>
          <w:szCs w:val="28"/>
        </w:rPr>
        <w:t>Б</w:t>
      </w:r>
      <w:r w:rsidRPr="008118F1">
        <w:rPr>
          <w:i/>
          <w:sz w:val="28"/>
          <w:szCs w:val="28"/>
        </w:rPr>
        <w:t xml:space="preserve"> </w:t>
      </w:r>
      <w:proofErr w:type="gramStart"/>
      <w:r w:rsidRPr="008118F1">
        <w:rPr>
          <w:sz w:val="28"/>
          <w:szCs w:val="28"/>
        </w:rPr>
        <w:t xml:space="preserve">( </w:t>
      </w:r>
      <w:proofErr w:type="gramEnd"/>
      <w:r w:rsidR="009B26CA">
        <w:rPr>
          <w:sz w:val="28"/>
          <w:szCs w:val="28"/>
        </w:rPr>
        <w:t>СП 50.13330.2012</w:t>
      </w:r>
      <w:r w:rsidRPr="008118F1">
        <w:rPr>
          <w:sz w:val="28"/>
          <w:szCs w:val="28"/>
        </w:rPr>
        <w:t xml:space="preserve"> приложения </w:t>
      </w:r>
      <w:r w:rsidR="009B26CA">
        <w:rPr>
          <w:sz w:val="28"/>
          <w:szCs w:val="28"/>
        </w:rPr>
        <w:t>Т</w:t>
      </w:r>
      <w:r w:rsidRPr="008118F1">
        <w:rPr>
          <w:sz w:val="28"/>
          <w:szCs w:val="28"/>
        </w:rPr>
        <w:t xml:space="preserve">). </w:t>
      </w:r>
      <w:proofErr w:type="gramStart"/>
      <w:r w:rsidRPr="008118F1">
        <w:rPr>
          <w:sz w:val="28"/>
          <w:szCs w:val="28"/>
        </w:rPr>
        <w:t>Наружн</w:t>
      </w:r>
      <w:r w:rsidR="007C2D3D" w:rsidRPr="008118F1">
        <w:rPr>
          <w:sz w:val="28"/>
          <w:szCs w:val="28"/>
        </w:rPr>
        <w:t>а</w:t>
      </w:r>
      <w:r w:rsidRPr="008118F1">
        <w:rPr>
          <w:sz w:val="28"/>
          <w:szCs w:val="28"/>
        </w:rPr>
        <w:t>я многослойная</w:t>
      </w:r>
      <w:proofErr w:type="gramEnd"/>
      <w:r w:rsidRPr="008118F1">
        <w:rPr>
          <w:sz w:val="28"/>
          <w:szCs w:val="28"/>
        </w:rPr>
        <w:t xml:space="preserve"> стена жилого дома состоит из следующих слоев, считая от внутренней поверхности ограждающей конструкции:</w:t>
      </w:r>
    </w:p>
    <w:p w:rsidR="003C1064" w:rsidRPr="008118F1" w:rsidRDefault="003C1064" w:rsidP="00C50CCE">
      <w:pPr>
        <w:pStyle w:val="FR2"/>
        <w:spacing w:line="360" w:lineRule="auto"/>
        <w:jc w:val="both"/>
        <w:rPr>
          <w:rFonts w:ascii="Times New Roman" w:hAnsi="Times New Roman" w:cs="Times New Roman"/>
          <w:sz w:val="20"/>
          <w:szCs w:val="20"/>
        </w:rPr>
      </w:pPr>
    </w:p>
    <w:tbl>
      <w:tblPr>
        <w:tblW w:w="0" w:type="auto"/>
        <w:tblInd w:w="182" w:type="dxa"/>
        <w:tblLayout w:type="fixed"/>
        <w:tblCellMar>
          <w:left w:w="40" w:type="dxa"/>
          <w:right w:w="40" w:type="dxa"/>
        </w:tblCellMar>
        <w:tblLook w:val="0000"/>
      </w:tblPr>
      <w:tblGrid>
        <w:gridCol w:w="2073"/>
        <w:gridCol w:w="2056"/>
        <w:gridCol w:w="2108"/>
        <w:gridCol w:w="2835"/>
      </w:tblGrid>
      <w:tr w:rsidR="005C0A88" w:rsidRPr="008118F1">
        <w:tblPrEx>
          <w:tblCellMar>
            <w:top w:w="0" w:type="dxa"/>
            <w:bottom w:w="0" w:type="dxa"/>
          </w:tblCellMar>
        </w:tblPrEx>
        <w:trPr>
          <w:trHeight w:val="968"/>
        </w:trPr>
        <w:tc>
          <w:tcPr>
            <w:tcW w:w="2073" w:type="dxa"/>
            <w:tcBorders>
              <w:top w:val="single" w:sz="6" w:space="0" w:color="auto"/>
              <w:left w:val="single" w:sz="6" w:space="0" w:color="auto"/>
              <w:bottom w:val="single" w:sz="6" w:space="0" w:color="auto"/>
              <w:right w:val="single" w:sz="6" w:space="0" w:color="auto"/>
            </w:tcBorders>
          </w:tcPr>
          <w:p w:rsidR="005C0A88" w:rsidRPr="008118F1" w:rsidRDefault="005C0A88" w:rsidP="00011DA1">
            <w:pPr>
              <w:spacing w:before="40"/>
              <w:jc w:val="center"/>
              <w:rPr>
                <w:sz w:val="28"/>
                <w:szCs w:val="28"/>
              </w:rPr>
            </w:pPr>
            <w:r w:rsidRPr="008118F1">
              <w:rPr>
                <w:sz w:val="28"/>
                <w:szCs w:val="28"/>
              </w:rPr>
              <w:t>Наименование материала</w:t>
            </w:r>
          </w:p>
        </w:tc>
        <w:tc>
          <w:tcPr>
            <w:tcW w:w="2056" w:type="dxa"/>
            <w:tcBorders>
              <w:top w:val="single" w:sz="6" w:space="0" w:color="auto"/>
              <w:left w:val="single" w:sz="6" w:space="0" w:color="auto"/>
              <w:bottom w:val="single" w:sz="6" w:space="0" w:color="auto"/>
              <w:right w:val="single" w:sz="6" w:space="0" w:color="auto"/>
            </w:tcBorders>
          </w:tcPr>
          <w:p w:rsidR="00AB030D" w:rsidRPr="008118F1" w:rsidRDefault="005C0A88" w:rsidP="00011DA1">
            <w:pPr>
              <w:spacing w:before="40"/>
              <w:jc w:val="center"/>
              <w:rPr>
                <w:noProof/>
                <w:sz w:val="28"/>
                <w:szCs w:val="28"/>
              </w:rPr>
            </w:pPr>
            <w:r w:rsidRPr="008118F1">
              <w:rPr>
                <w:sz w:val="28"/>
                <w:szCs w:val="28"/>
              </w:rPr>
              <w:t>Толщина слоя</w:t>
            </w:r>
            <w:r w:rsidRPr="008118F1">
              <w:rPr>
                <w:noProof/>
                <w:sz w:val="28"/>
                <w:szCs w:val="28"/>
              </w:rPr>
              <w:t xml:space="preserve"> </w:t>
            </w:r>
          </w:p>
          <w:p w:rsidR="005C0A88" w:rsidRPr="008118F1" w:rsidRDefault="00E921B8" w:rsidP="00011DA1">
            <w:pPr>
              <w:spacing w:before="40"/>
              <w:jc w:val="center"/>
              <w:rPr>
                <w:sz w:val="28"/>
                <w:szCs w:val="28"/>
              </w:rPr>
            </w:pPr>
            <w:r w:rsidRPr="008118F1">
              <w:rPr>
                <w:b/>
                <w:noProof/>
                <w:sz w:val="28"/>
                <w:szCs w:val="28"/>
              </w:rPr>
              <w:t>δ</w:t>
            </w:r>
            <w:r w:rsidR="005C0A88" w:rsidRPr="008118F1">
              <w:rPr>
                <w:noProof/>
                <w:sz w:val="28"/>
                <w:szCs w:val="28"/>
              </w:rPr>
              <w:t xml:space="preserve"> </w:t>
            </w:r>
            <w:r w:rsidR="005C0A88" w:rsidRPr="008118F1">
              <w:rPr>
                <w:sz w:val="28"/>
                <w:szCs w:val="28"/>
              </w:rPr>
              <w:t>(</w:t>
            </w:r>
            <w:proofErr w:type="gramStart"/>
            <w:r w:rsidR="005C0A88" w:rsidRPr="008118F1">
              <w:rPr>
                <w:sz w:val="28"/>
                <w:szCs w:val="28"/>
              </w:rPr>
              <w:t>мм</w:t>
            </w:r>
            <w:proofErr w:type="gramEnd"/>
            <w:r w:rsidR="005C0A88" w:rsidRPr="008118F1">
              <w:rPr>
                <w:sz w:val="28"/>
                <w:szCs w:val="28"/>
              </w:rPr>
              <w:t>)</w:t>
            </w:r>
          </w:p>
        </w:tc>
        <w:tc>
          <w:tcPr>
            <w:tcW w:w="2108" w:type="dxa"/>
            <w:tcBorders>
              <w:top w:val="single" w:sz="6" w:space="0" w:color="auto"/>
              <w:left w:val="single" w:sz="6" w:space="0" w:color="auto"/>
              <w:bottom w:val="single" w:sz="6" w:space="0" w:color="auto"/>
              <w:right w:val="single" w:sz="6" w:space="0" w:color="auto"/>
            </w:tcBorders>
          </w:tcPr>
          <w:p w:rsidR="005C0A88" w:rsidRPr="008118F1" w:rsidRDefault="005C0A88" w:rsidP="00011DA1">
            <w:pPr>
              <w:spacing w:before="40"/>
              <w:jc w:val="center"/>
              <w:rPr>
                <w:sz w:val="28"/>
                <w:szCs w:val="28"/>
              </w:rPr>
            </w:pPr>
            <w:r w:rsidRPr="008118F1">
              <w:rPr>
                <w:sz w:val="28"/>
                <w:szCs w:val="28"/>
              </w:rPr>
              <w:t>Пло</w:t>
            </w:r>
            <w:r w:rsidR="00E921B8" w:rsidRPr="008118F1">
              <w:rPr>
                <w:sz w:val="28"/>
                <w:szCs w:val="28"/>
              </w:rPr>
              <w:t>т</w:t>
            </w:r>
            <w:r w:rsidRPr="008118F1">
              <w:rPr>
                <w:sz w:val="28"/>
                <w:szCs w:val="28"/>
              </w:rPr>
              <w:t>но</w:t>
            </w:r>
            <w:r w:rsidR="00E921B8" w:rsidRPr="008118F1">
              <w:rPr>
                <w:sz w:val="28"/>
                <w:szCs w:val="28"/>
              </w:rPr>
              <w:t>сть</w:t>
            </w:r>
          </w:p>
          <w:p w:rsidR="005C0A88" w:rsidRPr="008118F1" w:rsidRDefault="00AB030D" w:rsidP="00011DA1">
            <w:pPr>
              <w:spacing w:before="40"/>
              <w:jc w:val="center"/>
              <w:rPr>
                <w:sz w:val="28"/>
                <w:szCs w:val="28"/>
              </w:rPr>
            </w:pPr>
            <w:r w:rsidRPr="008118F1">
              <w:rPr>
                <w:b/>
                <w:noProof/>
                <w:sz w:val="28"/>
                <w:szCs w:val="28"/>
              </w:rPr>
              <w:t>ρ</w:t>
            </w:r>
            <w:r w:rsidRPr="008118F1">
              <w:rPr>
                <w:noProof/>
                <w:sz w:val="28"/>
                <w:szCs w:val="28"/>
              </w:rPr>
              <w:t xml:space="preserve"> </w:t>
            </w:r>
            <w:r w:rsidR="005C0A88" w:rsidRPr="008118F1">
              <w:rPr>
                <w:noProof/>
                <w:sz w:val="28"/>
                <w:szCs w:val="28"/>
              </w:rPr>
              <w:t>(</w:t>
            </w:r>
            <w:r w:rsidR="005C0A88" w:rsidRPr="008118F1">
              <w:rPr>
                <w:sz w:val="28"/>
                <w:szCs w:val="28"/>
              </w:rPr>
              <w:t xml:space="preserve"> </w:t>
            </w:r>
            <w:proofErr w:type="gramStart"/>
            <w:r w:rsidR="005C0A88" w:rsidRPr="008118F1">
              <w:rPr>
                <w:sz w:val="28"/>
                <w:szCs w:val="28"/>
              </w:rPr>
              <w:t>кг</w:t>
            </w:r>
            <w:proofErr w:type="gramEnd"/>
            <w:r w:rsidR="005C0A88" w:rsidRPr="008118F1">
              <w:rPr>
                <w:sz w:val="28"/>
                <w:szCs w:val="28"/>
              </w:rPr>
              <w:t>/м</w:t>
            </w:r>
            <w:r w:rsidR="00E921B8" w:rsidRPr="008118F1">
              <w:rPr>
                <w:sz w:val="28"/>
                <w:szCs w:val="28"/>
                <w:vertAlign w:val="superscript"/>
              </w:rPr>
              <w:t>3</w:t>
            </w:r>
            <w:r w:rsidR="005C0A88" w:rsidRPr="008118F1">
              <w:rPr>
                <w:noProof/>
                <w:sz w:val="28"/>
                <w:szCs w:val="28"/>
              </w:rPr>
              <w:t xml:space="preserve"> )</w:t>
            </w:r>
          </w:p>
        </w:tc>
        <w:tc>
          <w:tcPr>
            <w:tcW w:w="2835" w:type="dxa"/>
            <w:tcBorders>
              <w:top w:val="single" w:sz="6" w:space="0" w:color="auto"/>
              <w:left w:val="single" w:sz="6" w:space="0" w:color="auto"/>
              <w:bottom w:val="single" w:sz="6" w:space="0" w:color="auto"/>
              <w:right w:val="single" w:sz="6" w:space="0" w:color="auto"/>
            </w:tcBorders>
          </w:tcPr>
          <w:p w:rsidR="00AB030D" w:rsidRPr="008118F1" w:rsidRDefault="005C0A88" w:rsidP="00011DA1">
            <w:pPr>
              <w:spacing w:before="40"/>
              <w:jc w:val="center"/>
              <w:rPr>
                <w:sz w:val="28"/>
                <w:szCs w:val="28"/>
              </w:rPr>
            </w:pPr>
            <w:r w:rsidRPr="008118F1">
              <w:rPr>
                <w:sz w:val="28"/>
                <w:szCs w:val="28"/>
              </w:rPr>
              <w:t>Коэфф</w:t>
            </w:r>
            <w:r w:rsidR="00E921B8" w:rsidRPr="008118F1">
              <w:rPr>
                <w:sz w:val="28"/>
                <w:szCs w:val="28"/>
              </w:rPr>
              <w:t>ициент теплопроводности</w:t>
            </w:r>
          </w:p>
          <w:p w:rsidR="005C0A88" w:rsidRPr="008118F1" w:rsidRDefault="00E921B8" w:rsidP="00011DA1">
            <w:pPr>
              <w:spacing w:before="40"/>
              <w:jc w:val="center"/>
              <w:rPr>
                <w:sz w:val="28"/>
                <w:szCs w:val="28"/>
              </w:rPr>
            </w:pPr>
            <w:r w:rsidRPr="008118F1">
              <w:rPr>
                <w:b/>
                <w:sz w:val="28"/>
                <w:szCs w:val="28"/>
              </w:rPr>
              <w:t xml:space="preserve"> </w:t>
            </w:r>
            <w:r w:rsidR="00AB030D" w:rsidRPr="008118F1">
              <w:rPr>
                <w:b/>
                <w:sz w:val="28"/>
                <w:szCs w:val="28"/>
              </w:rPr>
              <w:sym w:font="Symbol" w:char="F06C"/>
            </w:r>
            <w:r w:rsidR="00AB030D" w:rsidRPr="008118F1">
              <w:rPr>
                <w:sz w:val="28"/>
                <w:szCs w:val="28"/>
              </w:rPr>
              <w:t xml:space="preserve">     </w:t>
            </w:r>
            <w:proofErr w:type="gramStart"/>
            <w:r w:rsidR="00AB030D" w:rsidRPr="008118F1">
              <w:rPr>
                <w:sz w:val="28"/>
                <w:szCs w:val="28"/>
              </w:rPr>
              <w:t>В</w:t>
            </w:r>
            <w:r w:rsidRPr="008118F1">
              <w:rPr>
                <w:sz w:val="28"/>
                <w:szCs w:val="28"/>
              </w:rPr>
              <w:t>т</w:t>
            </w:r>
            <w:proofErr w:type="gramEnd"/>
            <w:r w:rsidRPr="008118F1">
              <w:rPr>
                <w:sz w:val="28"/>
                <w:szCs w:val="28"/>
              </w:rPr>
              <w:t>/(м·</w:t>
            </w:r>
            <w:r w:rsidR="005C0A88" w:rsidRPr="008118F1">
              <w:rPr>
                <w:sz w:val="28"/>
                <w:szCs w:val="28"/>
              </w:rPr>
              <w:t>°</w:t>
            </w:r>
            <w:r w:rsidRPr="008118F1">
              <w:rPr>
                <w:sz w:val="28"/>
                <w:szCs w:val="28"/>
              </w:rPr>
              <w:t>С</w:t>
            </w:r>
            <w:r w:rsidR="005C0A88" w:rsidRPr="008118F1">
              <w:rPr>
                <w:sz w:val="28"/>
                <w:szCs w:val="28"/>
              </w:rPr>
              <w:t>)</w:t>
            </w:r>
          </w:p>
        </w:tc>
      </w:tr>
      <w:tr w:rsidR="005C0A88" w:rsidRPr="008118F1">
        <w:tblPrEx>
          <w:tblCellMar>
            <w:top w:w="0" w:type="dxa"/>
            <w:bottom w:w="0" w:type="dxa"/>
          </w:tblCellMar>
        </w:tblPrEx>
        <w:trPr>
          <w:trHeight w:val="309"/>
        </w:trPr>
        <w:tc>
          <w:tcPr>
            <w:tcW w:w="2073" w:type="dxa"/>
            <w:tcBorders>
              <w:top w:val="single" w:sz="6" w:space="0" w:color="auto"/>
              <w:left w:val="single" w:sz="6" w:space="0" w:color="auto"/>
              <w:bottom w:val="single" w:sz="6" w:space="0" w:color="auto"/>
              <w:right w:val="single" w:sz="6" w:space="0" w:color="auto"/>
            </w:tcBorders>
          </w:tcPr>
          <w:p w:rsidR="005C0A88" w:rsidRPr="008118F1" w:rsidRDefault="005C0A88" w:rsidP="00011DA1">
            <w:pPr>
              <w:spacing w:before="20"/>
              <w:jc w:val="both"/>
              <w:rPr>
                <w:sz w:val="28"/>
                <w:szCs w:val="28"/>
              </w:rPr>
            </w:pPr>
            <w:r w:rsidRPr="008118F1">
              <w:rPr>
                <w:sz w:val="28"/>
                <w:szCs w:val="28"/>
              </w:rPr>
              <w:t>Кирпич керамический</w:t>
            </w:r>
          </w:p>
        </w:tc>
        <w:tc>
          <w:tcPr>
            <w:tcW w:w="2056" w:type="dxa"/>
            <w:tcBorders>
              <w:top w:val="single" w:sz="6" w:space="0" w:color="auto"/>
              <w:left w:val="single" w:sz="6" w:space="0" w:color="auto"/>
              <w:bottom w:val="single" w:sz="6" w:space="0" w:color="auto"/>
              <w:right w:val="single" w:sz="6" w:space="0" w:color="auto"/>
            </w:tcBorders>
            <w:vAlign w:val="center"/>
          </w:tcPr>
          <w:p w:rsidR="005C0A88" w:rsidRPr="008118F1" w:rsidRDefault="00E921B8" w:rsidP="00351644">
            <w:pPr>
              <w:spacing w:before="20"/>
              <w:jc w:val="center"/>
              <w:rPr>
                <w:sz w:val="28"/>
                <w:szCs w:val="28"/>
              </w:rPr>
            </w:pPr>
            <w:r w:rsidRPr="008118F1">
              <w:rPr>
                <w:noProof/>
                <w:sz w:val="28"/>
                <w:szCs w:val="28"/>
              </w:rPr>
              <w:t>δ</w:t>
            </w:r>
            <w:r w:rsidRPr="008118F1">
              <w:rPr>
                <w:noProof/>
                <w:sz w:val="28"/>
                <w:szCs w:val="28"/>
                <w:vertAlign w:val="subscript"/>
              </w:rPr>
              <w:t>1</w:t>
            </w:r>
            <w:r w:rsidR="005C0A88" w:rsidRPr="008118F1">
              <w:rPr>
                <w:noProof/>
                <w:sz w:val="28"/>
                <w:szCs w:val="28"/>
              </w:rPr>
              <w:t>=</w:t>
            </w:r>
            <w:r w:rsidRPr="008118F1">
              <w:rPr>
                <w:noProof/>
                <w:sz w:val="28"/>
                <w:szCs w:val="28"/>
              </w:rPr>
              <w:t xml:space="preserve"> </w:t>
            </w:r>
            <w:r w:rsidR="005C0A88" w:rsidRPr="008118F1">
              <w:rPr>
                <w:noProof/>
                <w:sz w:val="28"/>
                <w:szCs w:val="28"/>
              </w:rPr>
              <w:t>510</w:t>
            </w:r>
          </w:p>
        </w:tc>
        <w:tc>
          <w:tcPr>
            <w:tcW w:w="2108" w:type="dxa"/>
            <w:tcBorders>
              <w:top w:val="single" w:sz="6" w:space="0" w:color="auto"/>
              <w:left w:val="single" w:sz="6" w:space="0" w:color="auto"/>
              <w:bottom w:val="single" w:sz="6" w:space="0" w:color="auto"/>
              <w:right w:val="single" w:sz="6" w:space="0" w:color="auto"/>
            </w:tcBorders>
            <w:vAlign w:val="center"/>
          </w:tcPr>
          <w:p w:rsidR="005C0A88" w:rsidRPr="008118F1" w:rsidRDefault="005C0A88" w:rsidP="00351644">
            <w:pPr>
              <w:spacing w:before="20"/>
              <w:jc w:val="center"/>
              <w:rPr>
                <w:sz w:val="28"/>
                <w:szCs w:val="28"/>
              </w:rPr>
            </w:pPr>
            <w:r w:rsidRPr="008118F1">
              <w:rPr>
                <w:noProof/>
                <w:sz w:val="28"/>
                <w:szCs w:val="28"/>
              </w:rPr>
              <w:t>1600</w:t>
            </w:r>
          </w:p>
        </w:tc>
        <w:tc>
          <w:tcPr>
            <w:tcW w:w="2835" w:type="dxa"/>
            <w:tcBorders>
              <w:top w:val="single" w:sz="6" w:space="0" w:color="auto"/>
              <w:left w:val="single" w:sz="6" w:space="0" w:color="auto"/>
              <w:bottom w:val="single" w:sz="6" w:space="0" w:color="auto"/>
              <w:right w:val="single" w:sz="6" w:space="0" w:color="auto"/>
            </w:tcBorders>
            <w:vAlign w:val="center"/>
          </w:tcPr>
          <w:p w:rsidR="005C0A88" w:rsidRPr="008118F1" w:rsidRDefault="00E921B8" w:rsidP="00351644">
            <w:pPr>
              <w:spacing w:before="20"/>
              <w:ind w:right="-182"/>
              <w:jc w:val="center"/>
              <w:rPr>
                <w:sz w:val="28"/>
                <w:szCs w:val="28"/>
              </w:rPr>
            </w:pPr>
            <w:r w:rsidRPr="008118F1">
              <w:rPr>
                <w:noProof/>
                <w:sz w:val="28"/>
                <w:szCs w:val="28"/>
              </w:rPr>
              <w:t>λ</w:t>
            </w:r>
            <w:r w:rsidRPr="008118F1">
              <w:rPr>
                <w:noProof/>
                <w:sz w:val="28"/>
                <w:szCs w:val="28"/>
                <w:vertAlign w:val="subscript"/>
              </w:rPr>
              <w:t>1</w:t>
            </w:r>
            <w:r w:rsidRPr="008118F1">
              <w:rPr>
                <w:noProof/>
                <w:sz w:val="28"/>
                <w:szCs w:val="28"/>
              </w:rPr>
              <w:t xml:space="preserve"> = </w:t>
            </w:r>
            <w:r w:rsidR="005C0A88" w:rsidRPr="008118F1">
              <w:rPr>
                <w:noProof/>
                <w:sz w:val="28"/>
                <w:szCs w:val="28"/>
              </w:rPr>
              <w:t>0.64</w:t>
            </w:r>
          </w:p>
        </w:tc>
      </w:tr>
      <w:tr w:rsidR="005C0A88" w:rsidRPr="008118F1">
        <w:tblPrEx>
          <w:tblCellMar>
            <w:top w:w="0" w:type="dxa"/>
            <w:bottom w:w="0" w:type="dxa"/>
          </w:tblCellMar>
        </w:tblPrEx>
        <w:trPr>
          <w:trHeight w:val="879"/>
        </w:trPr>
        <w:tc>
          <w:tcPr>
            <w:tcW w:w="2073" w:type="dxa"/>
            <w:tcBorders>
              <w:top w:val="single" w:sz="6" w:space="0" w:color="auto"/>
              <w:left w:val="single" w:sz="6" w:space="0" w:color="auto"/>
              <w:bottom w:val="single" w:sz="6" w:space="0" w:color="auto"/>
              <w:right w:val="single" w:sz="6" w:space="0" w:color="auto"/>
            </w:tcBorders>
          </w:tcPr>
          <w:p w:rsidR="005C0A88" w:rsidRPr="008118F1" w:rsidRDefault="005C0A88" w:rsidP="00011DA1">
            <w:pPr>
              <w:spacing w:before="40"/>
              <w:jc w:val="both"/>
              <w:rPr>
                <w:sz w:val="28"/>
                <w:szCs w:val="28"/>
              </w:rPr>
            </w:pPr>
            <w:r w:rsidRPr="008118F1">
              <w:rPr>
                <w:sz w:val="28"/>
                <w:szCs w:val="28"/>
              </w:rPr>
              <w:t>Минерально-ватные плиты</w:t>
            </w:r>
          </w:p>
        </w:tc>
        <w:tc>
          <w:tcPr>
            <w:tcW w:w="2056" w:type="dxa"/>
            <w:tcBorders>
              <w:top w:val="single" w:sz="6" w:space="0" w:color="auto"/>
              <w:left w:val="single" w:sz="6" w:space="0" w:color="auto"/>
              <w:bottom w:val="single" w:sz="6" w:space="0" w:color="auto"/>
              <w:right w:val="single" w:sz="6" w:space="0" w:color="auto"/>
            </w:tcBorders>
            <w:vAlign w:val="center"/>
          </w:tcPr>
          <w:p w:rsidR="005C0A88" w:rsidRPr="008118F1" w:rsidRDefault="00E921B8" w:rsidP="00351644">
            <w:pPr>
              <w:spacing w:before="40"/>
              <w:jc w:val="center"/>
              <w:rPr>
                <w:sz w:val="28"/>
                <w:szCs w:val="28"/>
              </w:rPr>
            </w:pPr>
            <w:proofErr w:type="spellStart"/>
            <w:r w:rsidRPr="008118F1">
              <w:rPr>
                <w:sz w:val="28"/>
                <w:szCs w:val="28"/>
              </w:rPr>
              <w:t>δ</w:t>
            </w:r>
            <w:r w:rsidRPr="008118F1">
              <w:rPr>
                <w:sz w:val="28"/>
                <w:szCs w:val="28"/>
                <w:vertAlign w:val="subscript"/>
              </w:rPr>
              <w:t>2</w:t>
            </w:r>
            <w:proofErr w:type="spellEnd"/>
            <w:r w:rsidR="005C0A88" w:rsidRPr="008118F1">
              <w:rPr>
                <w:sz w:val="28"/>
                <w:szCs w:val="28"/>
              </w:rPr>
              <w:t>=</w:t>
            </w:r>
            <w:r w:rsidRPr="008118F1">
              <w:rPr>
                <w:sz w:val="28"/>
                <w:szCs w:val="28"/>
              </w:rPr>
              <w:t xml:space="preserve"> </w:t>
            </w:r>
            <w:proofErr w:type="spellStart"/>
            <w:r w:rsidR="002C2138" w:rsidRPr="00351644">
              <w:rPr>
                <w:i/>
                <w:sz w:val="28"/>
                <w:szCs w:val="28"/>
              </w:rPr>
              <w:t>х</w:t>
            </w:r>
            <w:proofErr w:type="spellEnd"/>
          </w:p>
        </w:tc>
        <w:tc>
          <w:tcPr>
            <w:tcW w:w="2108" w:type="dxa"/>
            <w:tcBorders>
              <w:top w:val="single" w:sz="6" w:space="0" w:color="auto"/>
              <w:left w:val="single" w:sz="6" w:space="0" w:color="auto"/>
              <w:bottom w:val="single" w:sz="6" w:space="0" w:color="auto"/>
              <w:right w:val="single" w:sz="6" w:space="0" w:color="auto"/>
            </w:tcBorders>
            <w:vAlign w:val="center"/>
          </w:tcPr>
          <w:p w:rsidR="005C0A88" w:rsidRPr="008118F1" w:rsidRDefault="005C0A88" w:rsidP="00351644">
            <w:pPr>
              <w:spacing w:before="40"/>
              <w:jc w:val="center"/>
              <w:rPr>
                <w:sz w:val="28"/>
                <w:szCs w:val="28"/>
              </w:rPr>
            </w:pPr>
            <w:r w:rsidRPr="008118F1">
              <w:rPr>
                <w:noProof/>
                <w:sz w:val="28"/>
                <w:szCs w:val="28"/>
              </w:rPr>
              <w:t>50</w:t>
            </w:r>
          </w:p>
        </w:tc>
        <w:tc>
          <w:tcPr>
            <w:tcW w:w="2835" w:type="dxa"/>
            <w:tcBorders>
              <w:top w:val="single" w:sz="6" w:space="0" w:color="auto"/>
              <w:left w:val="single" w:sz="6" w:space="0" w:color="auto"/>
              <w:bottom w:val="single" w:sz="6" w:space="0" w:color="auto"/>
              <w:right w:val="single" w:sz="6" w:space="0" w:color="auto"/>
            </w:tcBorders>
            <w:vAlign w:val="center"/>
          </w:tcPr>
          <w:p w:rsidR="005C0A88" w:rsidRPr="008118F1" w:rsidRDefault="00E921B8" w:rsidP="00351644">
            <w:pPr>
              <w:spacing w:before="40"/>
              <w:ind w:right="-182"/>
              <w:jc w:val="center"/>
              <w:rPr>
                <w:sz w:val="28"/>
                <w:szCs w:val="28"/>
              </w:rPr>
            </w:pPr>
            <w:r w:rsidRPr="008118F1">
              <w:rPr>
                <w:noProof/>
                <w:sz w:val="28"/>
                <w:szCs w:val="28"/>
              </w:rPr>
              <w:t>λ</w:t>
            </w:r>
            <w:r w:rsidRPr="008118F1">
              <w:rPr>
                <w:noProof/>
                <w:sz w:val="28"/>
                <w:szCs w:val="28"/>
                <w:vertAlign w:val="subscript"/>
              </w:rPr>
              <w:t>2</w:t>
            </w:r>
            <w:r w:rsidRPr="008118F1">
              <w:rPr>
                <w:noProof/>
                <w:sz w:val="28"/>
                <w:szCs w:val="28"/>
              </w:rPr>
              <w:t xml:space="preserve"> = </w:t>
            </w:r>
            <w:r w:rsidR="005C0A88" w:rsidRPr="008118F1">
              <w:rPr>
                <w:noProof/>
                <w:sz w:val="28"/>
                <w:szCs w:val="28"/>
              </w:rPr>
              <w:t>0.</w:t>
            </w:r>
            <w:r w:rsidR="00E766C5" w:rsidRPr="008118F1">
              <w:rPr>
                <w:noProof/>
                <w:sz w:val="28"/>
                <w:szCs w:val="28"/>
              </w:rPr>
              <w:t>045</w:t>
            </w:r>
          </w:p>
        </w:tc>
      </w:tr>
      <w:tr w:rsidR="005C0A88" w:rsidRPr="008118F1">
        <w:tblPrEx>
          <w:tblCellMar>
            <w:top w:w="0" w:type="dxa"/>
            <w:bottom w:w="0" w:type="dxa"/>
          </w:tblCellMar>
        </w:tblPrEx>
        <w:trPr>
          <w:trHeight w:val="597"/>
        </w:trPr>
        <w:tc>
          <w:tcPr>
            <w:tcW w:w="2073" w:type="dxa"/>
            <w:tcBorders>
              <w:top w:val="single" w:sz="6" w:space="0" w:color="auto"/>
              <w:left w:val="single" w:sz="6" w:space="0" w:color="auto"/>
              <w:bottom w:val="single" w:sz="6" w:space="0" w:color="auto"/>
              <w:right w:val="single" w:sz="6" w:space="0" w:color="auto"/>
            </w:tcBorders>
          </w:tcPr>
          <w:p w:rsidR="005C0A88" w:rsidRPr="008118F1" w:rsidRDefault="005C0A88" w:rsidP="00011DA1">
            <w:pPr>
              <w:spacing w:before="40"/>
              <w:jc w:val="both"/>
              <w:rPr>
                <w:sz w:val="28"/>
                <w:szCs w:val="28"/>
              </w:rPr>
            </w:pPr>
            <w:proofErr w:type="spellStart"/>
            <w:r w:rsidRPr="008118F1">
              <w:rPr>
                <w:sz w:val="28"/>
                <w:szCs w:val="28"/>
              </w:rPr>
              <w:t>Цементно-песчанный</w:t>
            </w:r>
            <w:proofErr w:type="spellEnd"/>
            <w:r w:rsidRPr="008118F1">
              <w:rPr>
                <w:sz w:val="28"/>
                <w:szCs w:val="28"/>
              </w:rPr>
              <w:t xml:space="preserve"> раствор</w:t>
            </w:r>
          </w:p>
        </w:tc>
        <w:tc>
          <w:tcPr>
            <w:tcW w:w="2056" w:type="dxa"/>
            <w:tcBorders>
              <w:top w:val="single" w:sz="6" w:space="0" w:color="auto"/>
              <w:left w:val="single" w:sz="6" w:space="0" w:color="auto"/>
              <w:bottom w:val="single" w:sz="6" w:space="0" w:color="auto"/>
              <w:right w:val="single" w:sz="6" w:space="0" w:color="auto"/>
            </w:tcBorders>
            <w:vAlign w:val="center"/>
          </w:tcPr>
          <w:p w:rsidR="005C0A88" w:rsidRPr="008118F1" w:rsidRDefault="00E921B8" w:rsidP="00351644">
            <w:pPr>
              <w:spacing w:before="40"/>
              <w:jc w:val="center"/>
              <w:rPr>
                <w:sz w:val="28"/>
                <w:szCs w:val="28"/>
              </w:rPr>
            </w:pPr>
            <w:proofErr w:type="spellStart"/>
            <w:r w:rsidRPr="008118F1">
              <w:rPr>
                <w:sz w:val="28"/>
                <w:szCs w:val="28"/>
              </w:rPr>
              <w:t>δ</w:t>
            </w:r>
            <w:r w:rsidRPr="008118F1">
              <w:rPr>
                <w:sz w:val="28"/>
                <w:szCs w:val="28"/>
                <w:vertAlign w:val="subscript"/>
              </w:rPr>
              <w:t>3</w:t>
            </w:r>
            <w:proofErr w:type="spellEnd"/>
            <w:r w:rsidR="005C0A88" w:rsidRPr="008118F1">
              <w:rPr>
                <w:sz w:val="28"/>
                <w:szCs w:val="28"/>
              </w:rPr>
              <w:t>=</w:t>
            </w:r>
            <w:r w:rsidRPr="008118F1">
              <w:rPr>
                <w:sz w:val="28"/>
                <w:szCs w:val="28"/>
              </w:rPr>
              <w:t xml:space="preserve"> </w:t>
            </w:r>
            <w:r w:rsidR="005C0A88" w:rsidRPr="008118F1">
              <w:rPr>
                <w:sz w:val="28"/>
                <w:szCs w:val="28"/>
              </w:rPr>
              <w:t>20</w:t>
            </w:r>
          </w:p>
        </w:tc>
        <w:tc>
          <w:tcPr>
            <w:tcW w:w="2108" w:type="dxa"/>
            <w:tcBorders>
              <w:top w:val="single" w:sz="6" w:space="0" w:color="auto"/>
              <w:left w:val="single" w:sz="6" w:space="0" w:color="auto"/>
              <w:bottom w:val="single" w:sz="6" w:space="0" w:color="auto"/>
              <w:right w:val="single" w:sz="6" w:space="0" w:color="auto"/>
            </w:tcBorders>
            <w:vAlign w:val="center"/>
          </w:tcPr>
          <w:p w:rsidR="005C0A88" w:rsidRPr="008118F1" w:rsidRDefault="005C0A88" w:rsidP="00351644">
            <w:pPr>
              <w:spacing w:before="40"/>
              <w:jc w:val="center"/>
              <w:rPr>
                <w:sz w:val="28"/>
                <w:szCs w:val="28"/>
              </w:rPr>
            </w:pPr>
            <w:r w:rsidRPr="008118F1">
              <w:rPr>
                <w:noProof/>
                <w:sz w:val="28"/>
                <w:szCs w:val="28"/>
              </w:rPr>
              <w:t>1800</w:t>
            </w:r>
          </w:p>
        </w:tc>
        <w:tc>
          <w:tcPr>
            <w:tcW w:w="2835" w:type="dxa"/>
            <w:tcBorders>
              <w:top w:val="single" w:sz="6" w:space="0" w:color="auto"/>
              <w:left w:val="single" w:sz="6" w:space="0" w:color="auto"/>
              <w:bottom w:val="single" w:sz="6" w:space="0" w:color="auto"/>
              <w:right w:val="single" w:sz="6" w:space="0" w:color="auto"/>
            </w:tcBorders>
            <w:vAlign w:val="center"/>
          </w:tcPr>
          <w:p w:rsidR="005C0A88" w:rsidRPr="008118F1" w:rsidRDefault="00E921B8" w:rsidP="00351644">
            <w:pPr>
              <w:spacing w:before="40"/>
              <w:ind w:right="-182"/>
              <w:jc w:val="center"/>
              <w:rPr>
                <w:sz w:val="28"/>
                <w:szCs w:val="28"/>
              </w:rPr>
            </w:pPr>
            <w:proofErr w:type="spellStart"/>
            <w:r w:rsidRPr="008118F1">
              <w:rPr>
                <w:sz w:val="28"/>
                <w:szCs w:val="28"/>
              </w:rPr>
              <w:t>λ</w:t>
            </w:r>
            <w:r w:rsidRPr="008118F1">
              <w:rPr>
                <w:sz w:val="28"/>
                <w:szCs w:val="28"/>
                <w:vertAlign w:val="subscript"/>
              </w:rPr>
              <w:t>3</w:t>
            </w:r>
            <w:proofErr w:type="spellEnd"/>
            <w:r w:rsidRPr="008118F1">
              <w:rPr>
                <w:sz w:val="28"/>
                <w:szCs w:val="28"/>
              </w:rPr>
              <w:t xml:space="preserve"> = </w:t>
            </w:r>
            <w:r w:rsidR="005C0A88" w:rsidRPr="008118F1">
              <w:rPr>
                <w:noProof/>
                <w:sz w:val="28"/>
                <w:szCs w:val="28"/>
              </w:rPr>
              <w:t>0.93</w:t>
            </w:r>
          </w:p>
        </w:tc>
      </w:tr>
    </w:tbl>
    <w:p w:rsidR="009B26CA" w:rsidRDefault="009B26CA" w:rsidP="00CF5655">
      <w:pPr>
        <w:pStyle w:val="3"/>
        <w:jc w:val="both"/>
        <w:rPr>
          <w:rFonts w:ascii="Times New Roman" w:hAnsi="Times New Roman" w:cs="Times New Roman"/>
          <w:b w:val="0"/>
          <w:i/>
          <w:sz w:val="28"/>
          <w:szCs w:val="28"/>
        </w:rPr>
      </w:pPr>
      <w:bookmarkStart w:id="50" w:name="_Toc216805927"/>
      <w:bookmarkStart w:id="51" w:name="_Toc216806109"/>
      <w:bookmarkStart w:id="52" w:name="_Toc216806249"/>
      <w:bookmarkStart w:id="53" w:name="_Toc217147439"/>
      <w:bookmarkStart w:id="54" w:name="_Toc217147683"/>
      <w:bookmarkStart w:id="55" w:name="_Toc217147894"/>
      <w:bookmarkStart w:id="56" w:name="_Toc217149780"/>
      <w:bookmarkStart w:id="57" w:name="_Toc217891582"/>
    </w:p>
    <w:p w:rsidR="009B26CA" w:rsidRPr="009B26CA" w:rsidRDefault="009B26CA" w:rsidP="00CF5655">
      <w:pPr>
        <w:pStyle w:val="3"/>
        <w:jc w:val="both"/>
        <w:rPr>
          <w:rFonts w:ascii="Times New Roman" w:hAnsi="Times New Roman" w:cs="Times New Roman"/>
          <w:sz w:val="28"/>
          <w:szCs w:val="28"/>
        </w:rPr>
      </w:pPr>
      <w:r w:rsidRPr="009B26CA">
        <w:rPr>
          <w:rFonts w:ascii="Times New Roman" w:hAnsi="Times New Roman" w:cs="Times New Roman"/>
          <w:sz w:val="28"/>
          <w:szCs w:val="28"/>
        </w:rPr>
        <w:t>1.</w:t>
      </w:r>
      <w:r>
        <w:rPr>
          <w:rFonts w:ascii="Times New Roman" w:hAnsi="Times New Roman" w:cs="Times New Roman"/>
          <w:sz w:val="28"/>
          <w:szCs w:val="28"/>
        </w:rPr>
        <w:t>1.</w:t>
      </w:r>
      <w:r w:rsidRPr="009B26CA">
        <w:rPr>
          <w:rFonts w:ascii="Times New Roman" w:hAnsi="Times New Roman" w:cs="Times New Roman"/>
          <w:sz w:val="28"/>
          <w:szCs w:val="28"/>
        </w:rPr>
        <w:t>4</w:t>
      </w:r>
      <w:r>
        <w:rPr>
          <w:rFonts w:ascii="Times New Roman" w:hAnsi="Times New Roman" w:cs="Times New Roman"/>
          <w:sz w:val="28"/>
          <w:szCs w:val="28"/>
        </w:rPr>
        <w:t xml:space="preserve"> Порядок расчета</w:t>
      </w:r>
    </w:p>
    <w:p w:rsidR="006F77A2" w:rsidRPr="008118F1" w:rsidRDefault="00AC6AFC" w:rsidP="00CF5655">
      <w:pPr>
        <w:pStyle w:val="3"/>
        <w:jc w:val="both"/>
        <w:rPr>
          <w:rFonts w:ascii="Times New Roman" w:hAnsi="Times New Roman" w:cs="Times New Roman"/>
          <w:b w:val="0"/>
          <w:i/>
          <w:sz w:val="28"/>
          <w:szCs w:val="28"/>
        </w:rPr>
      </w:pPr>
      <w:r w:rsidRPr="008118F1">
        <w:rPr>
          <w:rFonts w:ascii="Times New Roman" w:hAnsi="Times New Roman" w:cs="Times New Roman"/>
          <w:b w:val="0"/>
          <w:i/>
          <w:sz w:val="28"/>
          <w:szCs w:val="28"/>
        </w:rPr>
        <w:t>. Определение треб</w:t>
      </w:r>
      <w:r w:rsidR="00CF5655" w:rsidRPr="008118F1">
        <w:rPr>
          <w:rFonts w:ascii="Times New Roman" w:hAnsi="Times New Roman" w:cs="Times New Roman"/>
          <w:b w:val="0"/>
          <w:i/>
          <w:sz w:val="28"/>
          <w:szCs w:val="28"/>
        </w:rPr>
        <w:t xml:space="preserve">уемого расчетного сопротивления </w:t>
      </w:r>
      <w:r w:rsidRPr="008118F1">
        <w:rPr>
          <w:rFonts w:ascii="Times New Roman" w:hAnsi="Times New Roman" w:cs="Times New Roman"/>
          <w:b w:val="0"/>
          <w:i/>
          <w:sz w:val="28"/>
          <w:szCs w:val="28"/>
        </w:rPr>
        <w:t xml:space="preserve">теплопроводности </w:t>
      </w:r>
      <w:r w:rsidR="00CF5655" w:rsidRPr="008118F1">
        <w:rPr>
          <w:rFonts w:ascii="Times New Roman" w:hAnsi="Times New Roman" w:cs="Times New Roman"/>
          <w:b w:val="0"/>
          <w:i/>
          <w:sz w:val="28"/>
          <w:szCs w:val="28"/>
        </w:rPr>
        <w:tab/>
      </w:r>
      <w:r w:rsidRPr="008118F1">
        <w:rPr>
          <w:rFonts w:ascii="Times New Roman" w:hAnsi="Times New Roman" w:cs="Times New Roman"/>
          <w:b w:val="0"/>
          <w:i/>
          <w:sz w:val="28"/>
          <w:szCs w:val="28"/>
        </w:rPr>
        <w:t xml:space="preserve">из </w:t>
      </w:r>
      <w:r w:rsidRPr="008118F1">
        <w:rPr>
          <w:rFonts w:ascii="Times New Roman" w:hAnsi="Times New Roman" w:cs="Times New Roman"/>
          <w:b w:val="0"/>
          <w:i/>
          <w:sz w:val="28"/>
          <w:szCs w:val="28"/>
        </w:rPr>
        <w:lastRenderedPageBreak/>
        <w:t>условия энергосбережения</w:t>
      </w:r>
      <w:bookmarkEnd w:id="50"/>
      <w:bookmarkEnd w:id="51"/>
      <w:bookmarkEnd w:id="52"/>
      <w:bookmarkEnd w:id="53"/>
      <w:bookmarkEnd w:id="54"/>
      <w:bookmarkEnd w:id="55"/>
      <w:bookmarkEnd w:id="56"/>
      <w:bookmarkEnd w:id="57"/>
    </w:p>
    <w:p w:rsidR="005C0A88" w:rsidRPr="008118F1" w:rsidRDefault="007C2D3D" w:rsidP="00C50CCE">
      <w:pPr>
        <w:spacing w:line="360" w:lineRule="auto"/>
        <w:jc w:val="both"/>
        <w:rPr>
          <w:sz w:val="28"/>
          <w:szCs w:val="28"/>
        </w:rPr>
      </w:pPr>
      <w:r w:rsidRPr="008118F1">
        <w:rPr>
          <w:sz w:val="28"/>
          <w:szCs w:val="28"/>
        </w:rPr>
        <w:tab/>
      </w:r>
      <w:r w:rsidR="005C0A88" w:rsidRPr="008118F1">
        <w:rPr>
          <w:sz w:val="28"/>
          <w:szCs w:val="28"/>
        </w:rPr>
        <w:t xml:space="preserve">Для данного района величина </w:t>
      </w:r>
      <w:proofErr w:type="spellStart"/>
      <w:r w:rsidR="005C0A88" w:rsidRPr="008118F1">
        <w:rPr>
          <w:sz w:val="28"/>
          <w:szCs w:val="28"/>
        </w:rPr>
        <w:t>градусо-суток</w:t>
      </w:r>
      <w:proofErr w:type="spellEnd"/>
      <w:r w:rsidR="005C0A88" w:rsidRPr="008118F1">
        <w:rPr>
          <w:sz w:val="28"/>
          <w:szCs w:val="28"/>
        </w:rPr>
        <w:t xml:space="preserve"> отопительного периода:</w:t>
      </w:r>
    </w:p>
    <w:p w:rsidR="00AC6AFC" w:rsidRPr="008118F1" w:rsidRDefault="00BB02A9" w:rsidP="007C2D3D">
      <w:pPr>
        <w:spacing w:line="360" w:lineRule="auto"/>
        <w:jc w:val="center"/>
        <w:rPr>
          <w:sz w:val="28"/>
          <w:szCs w:val="28"/>
        </w:rPr>
      </w:pPr>
      <w:r w:rsidRPr="008118F1">
        <w:rPr>
          <w:position w:val="-24"/>
          <w:sz w:val="28"/>
          <w:szCs w:val="28"/>
        </w:rPr>
        <w:object w:dxaOrig="7260" w:dyaOrig="600">
          <v:shape id="_x0000_i1041" type="#_x0000_t75" style="width:363.35pt;height:24.3pt" o:ole="">
            <v:imagedata r:id="rId34" o:title=""/>
          </v:shape>
          <o:OLEObject Type="Embed" ProgID="Equation.3" ShapeID="_x0000_i1041" DrawAspect="Content" ObjectID="_1650401741" r:id="rId35"/>
        </w:object>
      </w:r>
    </w:p>
    <w:p w:rsidR="005C0A88" w:rsidRPr="008118F1" w:rsidRDefault="002C2138" w:rsidP="00C50CCE">
      <w:pPr>
        <w:spacing w:line="360" w:lineRule="auto"/>
        <w:jc w:val="both"/>
        <w:rPr>
          <w:sz w:val="28"/>
          <w:szCs w:val="28"/>
        </w:rPr>
      </w:pPr>
      <w:r w:rsidRPr="008118F1">
        <w:rPr>
          <w:sz w:val="28"/>
          <w:szCs w:val="28"/>
        </w:rPr>
        <w:tab/>
      </w:r>
      <w:r w:rsidR="005C0A88" w:rsidRPr="008118F1">
        <w:rPr>
          <w:sz w:val="28"/>
          <w:szCs w:val="28"/>
        </w:rPr>
        <w:t>По таблице</w:t>
      </w:r>
      <w:r w:rsidR="005C0A88" w:rsidRPr="008118F1">
        <w:rPr>
          <w:noProof/>
          <w:sz w:val="28"/>
          <w:szCs w:val="28"/>
        </w:rPr>
        <w:t xml:space="preserve"> </w:t>
      </w:r>
      <w:r w:rsidR="009B26CA">
        <w:rPr>
          <w:noProof/>
          <w:sz w:val="28"/>
          <w:szCs w:val="28"/>
        </w:rPr>
        <w:t>3</w:t>
      </w:r>
      <w:r w:rsidR="00A50C93" w:rsidRPr="008118F1">
        <w:rPr>
          <w:noProof/>
          <w:sz w:val="28"/>
          <w:szCs w:val="28"/>
        </w:rPr>
        <w:t xml:space="preserve"> </w:t>
      </w:r>
      <w:r w:rsidR="009B26CA" w:rsidRPr="009B26CA">
        <w:rPr>
          <w:noProof/>
          <w:sz w:val="28"/>
          <w:szCs w:val="28"/>
        </w:rPr>
        <w:t>[1]</w:t>
      </w:r>
      <w:r w:rsidR="005C0A88" w:rsidRPr="008118F1">
        <w:rPr>
          <w:noProof/>
          <w:sz w:val="28"/>
          <w:szCs w:val="28"/>
        </w:rPr>
        <w:t xml:space="preserve"> </w:t>
      </w:r>
      <w:r w:rsidR="005C0A88" w:rsidRPr="008118F1">
        <w:rPr>
          <w:sz w:val="28"/>
          <w:szCs w:val="28"/>
        </w:rPr>
        <w:t xml:space="preserve">найдем </w:t>
      </w:r>
      <w:r w:rsidR="007C2D3D" w:rsidRPr="008118F1">
        <w:rPr>
          <w:sz w:val="28"/>
          <w:szCs w:val="28"/>
        </w:rPr>
        <w:t xml:space="preserve">нормируемое </w:t>
      </w:r>
      <w:r w:rsidR="005C0A88" w:rsidRPr="008118F1">
        <w:rPr>
          <w:sz w:val="28"/>
          <w:szCs w:val="28"/>
        </w:rPr>
        <w:t>расчетное сопротивление теплопроводности и</w:t>
      </w:r>
      <w:r w:rsidR="00AC6AFC" w:rsidRPr="008118F1">
        <w:rPr>
          <w:sz w:val="28"/>
          <w:szCs w:val="28"/>
        </w:rPr>
        <w:t>з</w:t>
      </w:r>
      <w:r w:rsidR="005C0A88" w:rsidRPr="008118F1">
        <w:rPr>
          <w:sz w:val="28"/>
          <w:szCs w:val="28"/>
        </w:rPr>
        <w:t xml:space="preserve"> условия энергосбережения:</w:t>
      </w:r>
    </w:p>
    <w:p w:rsidR="005C0A88" w:rsidRPr="008118F1" w:rsidRDefault="009B26CA" w:rsidP="007C2D3D">
      <w:pPr>
        <w:spacing w:line="360" w:lineRule="auto"/>
        <w:jc w:val="center"/>
        <w:rPr>
          <w:sz w:val="28"/>
          <w:szCs w:val="28"/>
        </w:rPr>
      </w:pPr>
      <w:r w:rsidRPr="009B26CA">
        <w:rPr>
          <w:position w:val="-24"/>
          <w:sz w:val="28"/>
          <w:szCs w:val="28"/>
        </w:rPr>
        <w:object w:dxaOrig="7140" w:dyaOrig="600">
          <v:shape id="_x0000_i1038" type="#_x0000_t75" style="width:357.5pt;height:25.95pt" o:ole="">
            <v:imagedata r:id="rId36" o:title=""/>
          </v:shape>
          <o:OLEObject Type="Embed" ProgID="Equation.3" ShapeID="_x0000_i1038" DrawAspect="Content" ObjectID="_1650401742" r:id="rId37"/>
        </w:object>
      </w:r>
      <w:r w:rsidR="00CF5655" w:rsidRPr="008118F1">
        <w:rPr>
          <w:noProof/>
          <w:sz w:val="28"/>
          <w:szCs w:val="28"/>
        </w:rPr>
        <w:t>(</w:t>
      </w:r>
      <w:proofErr w:type="spellStart"/>
      <w:r w:rsidR="00CF5655" w:rsidRPr="008118F1">
        <w:rPr>
          <w:sz w:val="28"/>
          <w:szCs w:val="28"/>
        </w:rPr>
        <w:t>м</w:t>
      </w:r>
      <w:proofErr w:type="gramStart"/>
      <w:r w:rsidR="00CF5655" w:rsidRPr="008118F1">
        <w:rPr>
          <w:sz w:val="28"/>
          <w:szCs w:val="28"/>
          <w:vertAlign w:val="superscript"/>
        </w:rPr>
        <w:t>2</w:t>
      </w:r>
      <w:proofErr w:type="spellEnd"/>
      <w:proofErr w:type="gramEnd"/>
      <w:r w:rsidR="00CF5655" w:rsidRPr="008118F1">
        <w:rPr>
          <w:noProof/>
          <w:sz w:val="28"/>
          <w:szCs w:val="28"/>
        </w:rPr>
        <w:t xml:space="preserve"> · </w:t>
      </w:r>
      <w:proofErr w:type="spellStart"/>
      <w:r w:rsidR="00CF5655" w:rsidRPr="008118F1">
        <w:rPr>
          <w:noProof/>
          <w:sz w:val="28"/>
          <w:szCs w:val="28"/>
        </w:rPr>
        <w:t>°</w:t>
      </w:r>
      <w:r w:rsidR="00CF5655" w:rsidRPr="008118F1">
        <w:rPr>
          <w:sz w:val="28"/>
          <w:szCs w:val="28"/>
        </w:rPr>
        <w:t>С</w:t>
      </w:r>
      <w:proofErr w:type="spellEnd"/>
      <w:r w:rsidR="00CF5655" w:rsidRPr="008118F1">
        <w:rPr>
          <w:sz w:val="28"/>
          <w:szCs w:val="28"/>
        </w:rPr>
        <w:t>)/Вт</w:t>
      </w:r>
    </w:p>
    <w:p w:rsidR="005C0A88" w:rsidRPr="008118F1" w:rsidRDefault="005C0A88" w:rsidP="00CF5655">
      <w:pPr>
        <w:pStyle w:val="3"/>
        <w:jc w:val="both"/>
        <w:rPr>
          <w:rFonts w:ascii="Times New Roman" w:hAnsi="Times New Roman" w:cs="Times New Roman"/>
          <w:b w:val="0"/>
          <w:i/>
          <w:sz w:val="28"/>
          <w:szCs w:val="28"/>
        </w:rPr>
      </w:pPr>
      <w:bookmarkStart w:id="58" w:name="_Toc216805928"/>
      <w:bookmarkStart w:id="59" w:name="_Toc216806110"/>
      <w:bookmarkStart w:id="60" w:name="_Toc216806250"/>
      <w:bookmarkStart w:id="61" w:name="_Toc217147440"/>
      <w:bookmarkStart w:id="62" w:name="_Toc217147684"/>
      <w:bookmarkStart w:id="63" w:name="_Toc217147895"/>
      <w:bookmarkStart w:id="64" w:name="_Toc217149781"/>
      <w:bookmarkStart w:id="65" w:name="_Toc217891583"/>
      <w:r w:rsidRPr="008118F1">
        <w:rPr>
          <w:rFonts w:ascii="Times New Roman" w:hAnsi="Times New Roman" w:cs="Times New Roman"/>
          <w:b w:val="0"/>
          <w:i/>
          <w:sz w:val="28"/>
          <w:szCs w:val="28"/>
        </w:rPr>
        <w:t>Определение толщины утеплителя</w:t>
      </w:r>
      <w:bookmarkEnd w:id="58"/>
      <w:bookmarkEnd w:id="59"/>
      <w:bookmarkEnd w:id="60"/>
      <w:bookmarkEnd w:id="61"/>
      <w:bookmarkEnd w:id="62"/>
      <w:bookmarkEnd w:id="63"/>
      <w:bookmarkEnd w:id="64"/>
      <w:bookmarkEnd w:id="65"/>
    </w:p>
    <w:p w:rsidR="005C0A88" w:rsidRPr="008118F1" w:rsidRDefault="00A50C93" w:rsidP="00C50CCE">
      <w:pPr>
        <w:spacing w:line="360" w:lineRule="auto"/>
        <w:jc w:val="both"/>
        <w:rPr>
          <w:sz w:val="28"/>
          <w:szCs w:val="28"/>
        </w:rPr>
      </w:pPr>
      <w:r w:rsidRPr="008118F1">
        <w:rPr>
          <w:sz w:val="28"/>
          <w:szCs w:val="28"/>
        </w:rPr>
        <w:tab/>
      </w:r>
      <w:r w:rsidR="005C0A88" w:rsidRPr="008118F1">
        <w:rPr>
          <w:sz w:val="28"/>
          <w:szCs w:val="28"/>
        </w:rPr>
        <w:t>Расчетное сопротивление теплопроводности ограждающей конструкции равно:</w:t>
      </w:r>
    </w:p>
    <w:p w:rsidR="00A35C73" w:rsidRPr="008118F1" w:rsidRDefault="009B26CA" w:rsidP="00C50CCE">
      <w:pPr>
        <w:spacing w:line="360" w:lineRule="auto"/>
        <w:jc w:val="center"/>
        <w:rPr>
          <w:sz w:val="28"/>
          <w:szCs w:val="28"/>
        </w:rPr>
      </w:pPr>
      <w:r w:rsidRPr="008118F1">
        <w:rPr>
          <w:position w:val="-30"/>
          <w:sz w:val="28"/>
          <w:szCs w:val="28"/>
        </w:rPr>
        <w:object w:dxaOrig="6020" w:dyaOrig="680">
          <v:shape id="_x0000_i1039" type="#_x0000_t75" style="width:386.8pt;height:42.7pt" o:ole="">
            <v:imagedata r:id="rId38" o:title=""/>
          </v:shape>
          <o:OLEObject Type="Embed" ProgID="Equation.3" ShapeID="_x0000_i1039" DrawAspect="Content" ObjectID="_1650401743" r:id="rId39"/>
        </w:object>
      </w:r>
    </w:p>
    <w:p w:rsidR="00E766C5" w:rsidRPr="008118F1" w:rsidRDefault="00490C85" w:rsidP="00E766C5">
      <w:pPr>
        <w:spacing w:line="360" w:lineRule="auto"/>
        <w:jc w:val="center"/>
        <w:rPr>
          <w:sz w:val="28"/>
          <w:szCs w:val="28"/>
        </w:rPr>
      </w:pPr>
      <w:r w:rsidRPr="008118F1">
        <w:rPr>
          <w:sz w:val="28"/>
          <w:szCs w:val="28"/>
          <w:lang w:val="en-US"/>
        </w:rPr>
        <w:t>R</w:t>
      </w:r>
      <w:r w:rsidRPr="008118F1">
        <w:rPr>
          <w:sz w:val="28"/>
          <w:szCs w:val="28"/>
          <w:vertAlign w:val="subscript"/>
          <w:lang w:val="en-US"/>
        </w:rPr>
        <w:t>o</w:t>
      </w:r>
      <w:r w:rsidRPr="008118F1">
        <w:rPr>
          <w:sz w:val="28"/>
          <w:szCs w:val="28"/>
        </w:rPr>
        <w:t xml:space="preserve"> = </w:t>
      </w:r>
      <w:r w:rsidR="00E766C5" w:rsidRPr="008118F1">
        <w:rPr>
          <w:sz w:val="28"/>
          <w:szCs w:val="28"/>
          <w:lang w:val="en-US"/>
        </w:rPr>
        <w:t>R</w:t>
      </w:r>
      <w:proofErr w:type="spellStart"/>
      <w:r w:rsidR="009B26CA">
        <w:rPr>
          <w:sz w:val="28"/>
          <w:szCs w:val="28"/>
          <w:vertAlign w:val="subscript"/>
        </w:rPr>
        <w:t>тр</w:t>
      </w:r>
      <w:proofErr w:type="spellEnd"/>
      <w:r w:rsidRPr="008118F1">
        <w:rPr>
          <w:sz w:val="28"/>
          <w:szCs w:val="28"/>
        </w:rPr>
        <w:t xml:space="preserve"> </w:t>
      </w:r>
      <w:proofErr w:type="spellStart"/>
      <w:r w:rsidRPr="008118F1">
        <w:rPr>
          <w:sz w:val="28"/>
          <w:szCs w:val="28"/>
        </w:rPr>
        <w:t>=3</w:t>
      </w:r>
      <w:r w:rsidR="00135C78" w:rsidRPr="008118F1">
        <w:rPr>
          <w:sz w:val="28"/>
          <w:szCs w:val="28"/>
        </w:rPr>
        <w:t>.</w:t>
      </w:r>
      <w:r w:rsidR="00E766C5" w:rsidRPr="008118F1">
        <w:rPr>
          <w:sz w:val="28"/>
          <w:szCs w:val="28"/>
        </w:rPr>
        <w:t>257</w:t>
      </w:r>
      <w:proofErr w:type="spellEnd"/>
      <w:r w:rsidR="00E766C5" w:rsidRPr="008118F1">
        <w:rPr>
          <w:noProof/>
          <w:sz w:val="28"/>
          <w:szCs w:val="28"/>
        </w:rPr>
        <w:t>(</w:t>
      </w:r>
      <w:proofErr w:type="spellStart"/>
      <w:r w:rsidR="00E766C5" w:rsidRPr="008118F1">
        <w:rPr>
          <w:sz w:val="28"/>
          <w:szCs w:val="28"/>
        </w:rPr>
        <w:t>м</w:t>
      </w:r>
      <w:r w:rsidR="00E766C5" w:rsidRPr="008118F1">
        <w:rPr>
          <w:sz w:val="28"/>
          <w:szCs w:val="28"/>
          <w:vertAlign w:val="superscript"/>
        </w:rPr>
        <w:t>2</w:t>
      </w:r>
      <w:proofErr w:type="spellEnd"/>
      <w:r w:rsidR="00E766C5" w:rsidRPr="008118F1">
        <w:rPr>
          <w:noProof/>
          <w:sz w:val="28"/>
          <w:szCs w:val="28"/>
        </w:rPr>
        <w:t xml:space="preserve"> · </w:t>
      </w:r>
      <w:proofErr w:type="spellStart"/>
      <w:r w:rsidR="00E766C5" w:rsidRPr="008118F1">
        <w:rPr>
          <w:noProof/>
          <w:sz w:val="28"/>
          <w:szCs w:val="28"/>
        </w:rPr>
        <w:t>°</w:t>
      </w:r>
      <w:r w:rsidR="00E766C5" w:rsidRPr="008118F1">
        <w:rPr>
          <w:sz w:val="28"/>
          <w:szCs w:val="28"/>
        </w:rPr>
        <w:t>С</w:t>
      </w:r>
      <w:proofErr w:type="spellEnd"/>
      <w:r w:rsidR="00E766C5" w:rsidRPr="008118F1">
        <w:rPr>
          <w:sz w:val="28"/>
          <w:szCs w:val="28"/>
        </w:rPr>
        <w:t>)/Вт</w:t>
      </w:r>
    </w:p>
    <w:p w:rsidR="00490C85" w:rsidRPr="008118F1" w:rsidRDefault="00E766C5" w:rsidP="00E766C5">
      <w:pPr>
        <w:spacing w:line="360" w:lineRule="auto"/>
        <w:rPr>
          <w:sz w:val="28"/>
          <w:szCs w:val="28"/>
        </w:rPr>
      </w:pPr>
      <w:r w:rsidRPr="008118F1">
        <w:rPr>
          <w:sz w:val="28"/>
          <w:szCs w:val="28"/>
        </w:rPr>
        <w:t>Отсюда находим:</w:t>
      </w:r>
    </w:p>
    <w:p w:rsidR="00490C85" w:rsidRPr="008118F1" w:rsidRDefault="002C2138" w:rsidP="00C50CCE">
      <w:pPr>
        <w:spacing w:line="360" w:lineRule="auto"/>
        <w:jc w:val="center"/>
        <w:rPr>
          <w:sz w:val="28"/>
          <w:szCs w:val="28"/>
        </w:rPr>
      </w:pPr>
      <w:proofErr w:type="spellStart"/>
      <w:r w:rsidRPr="00351644">
        <w:rPr>
          <w:i/>
          <w:sz w:val="28"/>
          <w:szCs w:val="28"/>
        </w:rPr>
        <w:t>х</w:t>
      </w:r>
      <w:proofErr w:type="spellEnd"/>
      <w:r w:rsidR="00490C85" w:rsidRPr="00351644">
        <w:rPr>
          <w:i/>
          <w:sz w:val="28"/>
          <w:szCs w:val="28"/>
        </w:rPr>
        <w:t xml:space="preserve"> </w:t>
      </w:r>
      <w:r w:rsidR="00490C85" w:rsidRPr="008118F1">
        <w:rPr>
          <w:sz w:val="28"/>
          <w:szCs w:val="28"/>
        </w:rPr>
        <w:t>= (3.</w:t>
      </w:r>
      <w:r w:rsidR="00E766C5" w:rsidRPr="008118F1">
        <w:rPr>
          <w:sz w:val="28"/>
          <w:szCs w:val="28"/>
        </w:rPr>
        <w:t>257</w:t>
      </w:r>
      <w:r w:rsidR="00490C85" w:rsidRPr="008118F1">
        <w:rPr>
          <w:sz w:val="28"/>
          <w:szCs w:val="28"/>
        </w:rPr>
        <w:t>-0.</w:t>
      </w:r>
      <w:r w:rsidRPr="008118F1">
        <w:rPr>
          <w:sz w:val="28"/>
          <w:szCs w:val="28"/>
        </w:rPr>
        <w:t>115-0.797-0.022-0.</w:t>
      </w:r>
      <w:r w:rsidR="00E766C5" w:rsidRPr="008118F1">
        <w:rPr>
          <w:sz w:val="28"/>
          <w:szCs w:val="28"/>
        </w:rPr>
        <w:t>043</w:t>
      </w:r>
      <w:r w:rsidR="00490C85" w:rsidRPr="008118F1">
        <w:rPr>
          <w:sz w:val="28"/>
          <w:szCs w:val="28"/>
        </w:rPr>
        <w:t xml:space="preserve">) </w:t>
      </w:r>
      <w:r w:rsidR="007B62C8">
        <w:rPr>
          <w:sz w:val="28"/>
          <w:szCs w:val="28"/>
        </w:rPr>
        <w:t>*</w:t>
      </w:r>
      <w:r w:rsidR="00490C85" w:rsidRPr="008118F1">
        <w:rPr>
          <w:sz w:val="28"/>
          <w:szCs w:val="28"/>
        </w:rPr>
        <w:t xml:space="preserve"> </w:t>
      </w:r>
      <w:r w:rsidR="00E766C5" w:rsidRPr="008118F1">
        <w:rPr>
          <w:sz w:val="28"/>
          <w:szCs w:val="28"/>
        </w:rPr>
        <w:t>0.045 = 0.</w:t>
      </w:r>
      <w:r w:rsidR="00490C85" w:rsidRPr="008118F1">
        <w:rPr>
          <w:sz w:val="28"/>
          <w:szCs w:val="28"/>
        </w:rPr>
        <w:t>1</w:t>
      </w:r>
      <w:r w:rsidR="00E766C5" w:rsidRPr="008118F1">
        <w:rPr>
          <w:sz w:val="28"/>
          <w:szCs w:val="28"/>
        </w:rPr>
        <w:t>03 ≈ 0.</w:t>
      </w:r>
      <w:r w:rsidR="00490C85" w:rsidRPr="008118F1">
        <w:rPr>
          <w:sz w:val="28"/>
          <w:szCs w:val="28"/>
        </w:rPr>
        <w:t>1</w:t>
      </w:r>
      <w:r w:rsidR="00E766C5" w:rsidRPr="008118F1">
        <w:rPr>
          <w:sz w:val="28"/>
          <w:szCs w:val="28"/>
        </w:rPr>
        <w:t>1</w:t>
      </w:r>
      <w:r w:rsidR="00490C85" w:rsidRPr="008118F1">
        <w:rPr>
          <w:sz w:val="28"/>
          <w:szCs w:val="28"/>
        </w:rPr>
        <w:t xml:space="preserve"> м</w:t>
      </w:r>
    </w:p>
    <w:p w:rsidR="005C0A88" w:rsidRPr="008118F1" w:rsidRDefault="005C0A88" w:rsidP="002C2138">
      <w:pPr>
        <w:pStyle w:val="3"/>
        <w:jc w:val="both"/>
        <w:rPr>
          <w:rFonts w:ascii="Times New Roman" w:hAnsi="Times New Roman" w:cs="Times New Roman"/>
          <w:b w:val="0"/>
          <w:i/>
          <w:sz w:val="28"/>
          <w:szCs w:val="28"/>
        </w:rPr>
      </w:pPr>
      <w:bookmarkStart w:id="66" w:name="_Toc216805929"/>
      <w:bookmarkStart w:id="67" w:name="_Toc216806111"/>
      <w:bookmarkStart w:id="68" w:name="_Toc216806251"/>
      <w:bookmarkStart w:id="69" w:name="_Toc217147441"/>
      <w:bookmarkStart w:id="70" w:name="_Toc217147685"/>
      <w:bookmarkStart w:id="71" w:name="_Toc217147896"/>
      <w:bookmarkStart w:id="72" w:name="_Toc217149782"/>
      <w:bookmarkStart w:id="73" w:name="_Toc217891584"/>
      <w:r w:rsidRPr="008118F1">
        <w:rPr>
          <w:rFonts w:ascii="Times New Roman" w:hAnsi="Times New Roman" w:cs="Times New Roman"/>
          <w:b w:val="0"/>
          <w:i/>
          <w:sz w:val="28"/>
          <w:szCs w:val="28"/>
        </w:rPr>
        <w:t>Проверка</w:t>
      </w:r>
      <w:bookmarkEnd w:id="66"/>
      <w:bookmarkEnd w:id="67"/>
      <w:bookmarkEnd w:id="68"/>
      <w:bookmarkEnd w:id="69"/>
      <w:bookmarkEnd w:id="70"/>
      <w:bookmarkEnd w:id="71"/>
      <w:bookmarkEnd w:id="72"/>
      <w:bookmarkEnd w:id="73"/>
    </w:p>
    <w:p w:rsidR="00490C85" w:rsidRPr="008118F1" w:rsidRDefault="002C2138" w:rsidP="00C50CCE">
      <w:pPr>
        <w:spacing w:line="360" w:lineRule="auto"/>
        <w:jc w:val="center"/>
        <w:rPr>
          <w:sz w:val="28"/>
          <w:szCs w:val="28"/>
        </w:rPr>
      </w:pPr>
      <w:r w:rsidRPr="008118F1">
        <w:rPr>
          <w:position w:val="-24"/>
          <w:sz w:val="28"/>
          <w:szCs w:val="28"/>
        </w:rPr>
        <w:object w:dxaOrig="4340" w:dyaOrig="620">
          <v:shape id="_x0000_i1028" type="#_x0000_t75" style="width:285.5pt;height:40.2pt" o:ole="">
            <v:imagedata r:id="rId40" o:title=""/>
          </v:shape>
          <o:OLEObject Type="Embed" ProgID="Equation.3" ShapeID="_x0000_i1028" DrawAspect="Content" ObjectID="_1650401744" r:id="rId41"/>
        </w:object>
      </w:r>
      <w:r w:rsidR="00490C85" w:rsidRPr="008118F1">
        <w:rPr>
          <w:sz w:val="28"/>
          <w:szCs w:val="28"/>
        </w:rPr>
        <w:t xml:space="preserve">  </w:t>
      </w:r>
      <w:r w:rsidR="00490C85" w:rsidRPr="008118F1">
        <w:rPr>
          <w:noProof/>
          <w:sz w:val="28"/>
          <w:szCs w:val="28"/>
        </w:rPr>
        <w:t>(</w:t>
      </w:r>
      <w:r w:rsidR="00490C85" w:rsidRPr="008118F1">
        <w:rPr>
          <w:sz w:val="28"/>
          <w:szCs w:val="28"/>
        </w:rPr>
        <w:t>м</w:t>
      </w:r>
      <w:proofErr w:type="gramStart"/>
      <w:r w:rsidR="00490C85" w:rsidRPr="008118F1">
        <w:rPr>
          <w:sz w:val="28"/>
          <w:szCs w:val="28"/>
          <w:vertAlign w:val="superscript"/>
        </w:rPr>
        <w:t>2</w:t>
      </w:r>
      <w:proofErr w:type="gramEnd"/>
      <w:r w:rsidR="00490C85" w:rsidRPr="008118F1">
        <w:rPr>
          <w:noProof/>
          <w:sz w:val="28"/>
          <w:szCs w:val="28"/>
        </w:rPr>
        <w:t xml:space="preserve"> · °</w:t>
      </w:r>
      <w:r w:rsidR="00490C85" w:rsidRPr="008118F1">
        <w:rPr>
          <w:sz w:val="28"/>
          <w:szCs w:val="28"/>
        </w:rPr>
        <w:t>С)/Вт</w:t>
      </w:r>
    </w:p>
    <w:p w:rsidR="004E2DC1" w:rsidRDefault="00490C85" w:rsidP="00C50CCE">
      <w:pPr>
        <w:spacing w:line="360" w:lineRule="auto"/>
        <w:jc w:val="center"/>
        <w:rPr>
          <w:sz w:val="28"/>
          <w:szCs w:val="28"/>
        </w:rPr>
      </w:pPr>
      <w:r w:rsidRPr="008118F1">
        <w:rPr>
          <w:sz w:val="28"/>
          <w:szCs w:val="28"/>
          <w:lang w:val="en-US"/>
        </w:rPr>
        <w:t>R</w:t>
      </w:r>
      <w:r w:rsidRPr="008118F1">
        <w:rPr>
          <w:sz w:val="28"/>
          <w:szCs w:val="28"/>
          <w:vertAlign w:val="subscript"/>
          <w:lang w:val="en-US"/>
        </w:rPr>
        <w:t>o</w:t>
      </w:r>
      <w:r w:rsidRPr="008118F1">
        <w:rPr>
          <w:sz w:val="28"/>
          <w:szCs w:val="28"/>
          <w:vertAlign w:val="subscript"/>
        </w:rPr>
        <w:t xml:space="preserve"> </w:t>
      </w:r>
      <w:r w:rsidRPr="008118F1">
        <w:rPr>
          <w:sz w:val="28"/>
          <w:szCs w:val="28"/>
        </w:rPr>
        <w:t xml:space="preserve">&gt; </w:t>
      </w:r>
      <w:r w:rsidRPr="008118F1">
        <w:rPr>
          <w:sz w:val="28"/>
          <w:szCs w:val="28"/>
          <w:lang w:val="en-US"/>
        </w:rPr>
        <w:t>R</w:t>
      </w:r>
      <w:proofErr w:type="spellStart"/>
      <w:r w:rsidR="009B26CA">
        <w:rPr>
          <w:sz w:val="28"/>
          <w:szCs w:val="28"/>
          <w:vertAlign w:val="subscript"/>
        </w:rPr>
        <w:t>тр</w:t>
      </w:r>
      <w:proofErr w:type="spellEnd"/>
      <w:r w:rsidR="002C2138" w:rsidRPr="008118F1">
        <w:rPr>
          <w:sz w:val="28"/>
          <w:szCs w:val="28"/>
        </w:rPr>
        <w:tab/>
      </w:r>
      <w:r w:rsidR="002C2138" w:rsidRPr="008118F1">
        <w:rPr>
          <w:sz w:val="28"/>
          <w:szCs w:val="28"/>
        </w:rPr>
        <w:tab/>
        <w:t>3.421&gt;3.257</w:t>
      </w:r>
    </w:p>
    <w:p w:rsidR="00DE33E9" w:rsidRDefault="005D78D3" w:rsidP="005D78D3">
      <w:pPr>
        <w:widowControl/>
        <w:autoSpaceDE/>
        <w:autoSpaceDN/>
        <w:adjustRightInd/>
        <w:spacing w:line="360" w:lineRule="auto"/>
        <w:jc w:val="both"/>
        <w:rPr>
          <w:sz w:val="28"/>
          <w:szCs w:val="28"/>
        </w:rPr>
      </w:pPr>
      <w:r>
        <w:rPr>
          <w:sz w:val="28"/>
          <w:szCs w:val="28"/>
        </w:rPr>
        <w:tab/>
      </w:r>
      <w:r w:rsidR="00DE33E9" w:rsidRPr="008118F1">
        <w:rPr>
          <w:sz w:val="28"/>
          <w:szCs w:val="28"/>
        </w:rPr>
        <w:t xml:space="preserve">Расчетный температурный перепад </w:t>
      </w:r>
      <w:r w:rsidR="00BD2F8A">
        <w:rPr>
          <w:noProof/>
          <w:sz w:val="28"/>
          <w:szCs w:val="28"/>
        </w:rPr>
        <w:drawing>
          <wp:inline distT="0" distB="0" distL="0" distR="0">
            <wp:extent cx="241300" cy="203200"/>
            <wp:effectExtent l="19050" t="0" r="6350" b="0"/>
            <wp:docPr id="19" name="Рисунок 19" descr="StandardsSearch?SetPi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andardsSearch?SetPict"/>
                    <pic:cNvPicPr>
                      <a:picLocks noChangeAspect="1" noChangeArrowheads="1"/>
                    </pic:cNvPicPr>
                  </pic:nvPicPr>
                  <pic:blipFill>
                    <a:blip r:embed="rId23" cstate="print"/>
                    <a:srcRect/>
                    <a:stretch>
                      <a:fillRect/>
                    </a:stretch>
                  </pic:blipFill>
                  <pic:spPr bwMode="auto">
                    <a:xfrm>
                      <a:off x="0" y="0"/>
                      <a:ext cx="241300" cy="203200"/>
                    </a:xfrm>
                    <a:prstGeom prst="rect">
                      <a:avLst/>
                    </a:prstGeom>
                    <a:noFill/>
                    <a:ln w="9525">
                      <a:noFill/>
                      <a:miter lim="800000"/>
                      <a:headEnd/>
                      <a:tailEnd/>
                    </a:ln>
                  </pic:spPr>
                </pic:pic>
              </a:graphicData>
            </a:graphic>
          </wp:inline>
        </w:drawing>
      </w:r>
      <w:r w:rsidR="00DE33E9" w:rsidRPr="008118F1">
        <w:rPr>
          <w:sz w:val="28"/>
          <w:szCs w:val="28"/>
        </w:rPr>
        <w:t xml:space="preserve">, </w:t>
      </w:r>
      <w:proofErr w:type="spellStart"/>
      <w:r w:rsidR="00DE33E9" w:rsidRPr="008118F1">
        <w:rPr>
          <w:sz w:val="28"/>
          <w:szCs w:val="28"/>
        </w:rPr>
        <w:t>°С</w:t>
      </w:r>
      <w:proofErr w:type="spellEnd"/>
      <w:r w:rsidR="00DE33E9" w:rsidRPr="008118F1">
        <w:rPr>
          <w:sz w:val="28"/>
          <w:szCs w:val="28"/>
        </w:rPr>
        <w:t xml:space="preserve">, между температурой внутреннего воздуха и температурой внутренней поверхности ограждающей конструкции не должен превышать нормируемых величин </w:t>
      </w:r>
      <w:r w:rsidR="00BD2F8A">
        <w:rPr>
          <w:noProof/>
          <w:sz w:val="28"/>
          <w:szCs w:val="28"/>
        </w:rPr>
        <w:drawing>
          <wp:inline distT="0" distB="0" distL="0" distR="0">
            <wp:extent cx="254000" cy="228600"/>
            <wp:effectExtent l="19050" t="0" r="0" b="0"/>
            <wp:docPr id="20" name="Рисунок 20" descr="StandardsSearch?SetPi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andardsSearch?SetPict"/>
                    <pic:cNvPicPr>
                      <a:picLocks noChangeAspect="1" noChangeArrowheads="1"/>
                    </pic:cNvPicPr>
                  </pic:nvPicPr>
                  <pic:blipFill>
                    <a:blip r:embed="rId24" cstate="print"/>
                    <a:srcRect/>
                    <a:stretch>
                      <a:fillRect/>
                    </a:stretch>
                  </pic:blipFill>
                  <pic:spPr bwMode="auto">
                    <a:xfrm>
                      <a:off x="0" y="0"/>
                      <a:ext cx="254000" cy="228600"/>
                    </a:xfrm>
                    <a:prstGeom prst="rect">
                      <a:avLst/>
                    </a:prstGeom>
                    <a:noFill/>
                    <a:ln w="9525">
                      <a:noFill/>
                      <a:miter lim="800000"/>
                      <a:headEnd/>
                      <a:tailEnd/>
                    </a:ln>
                  </pic:spPr>
                </pic:pic>
              </a:graphicData>
            </a:graphic>
          </wp:inline>
        </w:drawing>
      </w:r>
      <w:r>
        <w:rPr>
          <w:sz w:val="28"/>
          <w:szCs w:val="28"/>
        </w:rPr>
        <w:t xml:space="preserve">, </w:t>
      </w:r>
      <w:proofErr w:type="spellStart"/>
      <w:r>
        <w:rPr>
          <w:sz w:val="28"/>
          <w:szCs w:val="28"/>
        </w:rPr>
        <w:t>°</w:t>
      </w:r>
      <w:proofErr w:type="gramStart"/>
      <w:r>
        <w:rPr>
          <w:sz w:val="28"/>
          <w:szCs w:val="28"/>
        </w:rPr>
        <w:t>С</w:t>
      </w:r>
      <w:proofErr w:type="spellEnd"/>
      <w:proofErr w:type="gramEnd"/>
      <w:r>
        <w:rPr>
          <w:sz w:val="28"/>
          <w:szCs w:val="28"/>
        </w:rPr>
        <w:t>:</w:t>
      </w:r>
    </w:p>
    <w:p w:rsidR="004E2DC1" w:rsidRPr="005D78D3" w:rsidRDefault="009B26CA" w:rsidP="005D78D3">
      <w:pPr>
        <w:spacing w:line="360" w:lineRule="auto"/>
        <w:rPr>
          <w:sz w:val="28"/>
          <w:szCs w:val="28"/>
        </w:rPr>
      </w:pPr>
      <w:r w:rsidRPr="009B26CA">
        <w:rPr>
          <w:position w:val="-30"/>
          <w:sz w:val="28"/>
          <w:szCs w:val="28"/>
        </w:rPr>
        <w:object w:dxaOrig="3560" w:dyaOrig="680">
          <v:shape id="_x0000_i1040" type="#_x0000_t75" style="width:226.05pt;height:45.2pt" o:ole="">
            <v:imagedata r:id="rId42" o:title=""/>
          </v:shape>
          <o:OLEObject Type="Embed" ProgID="Equation.3" ShapeID="_x0000_i1040" DrawAspect="Content" ObjectID="_1650401745" r:id="rId43"/>
        </w:object>
      </w:r>
      <w:r w:rsidR="005D78D3">
        <w:rPr>
          <w:sz w:val="28"/>
          <w:szCs w:val="28"/>
        </w:rPr>
        <w:t>,</w:t>
      </w:r>
      <w:r w:rsidR="005D78D3">
        <w:rPr>
          <w:sz w:val="28"/>
          <w:szCs w:val="28"/>
        </w:rPr>
        <w:tab/>
      </w:r>
      <w:r w:rsidR="005D78D3">
        <w:rPr>
          <w:sz w:val="28"/>
          <w:szCs w:val="28"/>
        </w:rPr>
        <w:tab/>
      </w:r>
      <w:r w:rsidR="00DE33E9">
        <w:rPr>
          <w:sz w:val="28"/>
          <w:szCs w:val="28"/>
        </w:rPr>
        <w:t>∆</w:t>
      </w:r>
      <w:r w:rsidR="00DE33E9">
        <w:rPr>
          <w:sz w:val="28"/>
          <w:szCs w:val="28"/>
          <w:lang w:val="en-US"/>
        </w:rPr>
        <w:t>t</w:t>
      </w:r>
      <w:r w:rsidR="00DE33E9" w:rsidRPr="005D78D3">
        <w:rPr>
          <w:sz w:val="28"/>
          <w:szCs w:val="28"/>
          <w:vertAlign w:val="subscript"/>
        </w:rPr>
        <w:t>0</w:t>
      </w:r>
      <w:r w:rsidR="009003EA">
        <w:rPr>
          <w:sz w:val="28"/>
          <w:szCs w:val="28"/>
          <w:vertAlign w:val="subscript"/>
        </w:rPr>
        <w:t xml:space="preserve"> </w:t>
      </w:r>
      <w:r w:rsidR="00DE33E9">
        <w:rPr>
          <w:sz w:val="28"/>
          <w:szCs w:val="28"/>
          <w:lang w:val="en-US"/>
        </w:rPr>
        <w:sym w:font="Symbol" w:char="F03C"/>
      </w:r>
      <w:r w:rsidR="009003EA">
        <w:rPr>
          <w:sz w:val="28"/>
          <w:szCs w:val="28"/>
        </w:rPr>
        <w:t xml:space="preserve"> </w:t>
      </w:r>
      <w:r w:rsidR="00DE33E9">
        <w:rPr>
          <w:sz w:val="28"/>
          <w:szCs w:val="28"/>
        </w:rPr>
        <w:t>∆</w:t>
      </w:r>
      <w:r w:rsidR="00DE33E9">
        <w:rPr>
          <w:sz w:val="28"/>
          <w:szCs w:val="28"/>
          <w:lang w:val="en-US"/>
        </w:rPr>
        <w:t>t</w:t>
      </w:r>
      <w:r w:rsidR="00DE33E9">
        <w:rPr>
          <w:sz w:val="28"/>
          <w:szCs w:val="28"/>
          <w:vertAlign w:val="subscript"/>
          <w:lang w:val="en-US"/>
        </w:rPr>
        <w:t>n</w:t>
      </w:r>
      <w:r w:rsidR="00DE33E9">
        <w:rPr>
          <w:sz w:val="28"/>
          <w:szCs w:val="28"/>
        </w:rPr>
        <w:t xml:space="preserve">  ,     1.71</w:t>
      </w:r>
      <w:proofErr w:type="gramStart"/>
      <w:r w:rsidR="00DE33E9" w:rsidRPr="00DE33E9">
        <w:rPr>
          <w:sz w:val="28"/>
          <w:szCs w:val="28"/>
        </w:rPr>
        <w:t>°</w:t>
      </w:r>
      <w:r w:rsidR="00DE33E9">
        <w:rPr>
          <w:sz w:val="28"/>
          <w:szCs w:val="28"/>
        </w:rPr>
        <w:t>С</w:t>
      </w:r>
      <w:proofErr w:type="gramEnd"/>
      <w:r w:rsidR="00DE33E9">
        <w:rPr>
          <w:sz w:val="28"/>
          <w:szCs w:val="28"/>
        </w:rPr>
        <w:sym w:font="Symbol" w:char="F03C"/>
      </w:r>
      <w:r w:rsidR="00DE33E9">
        <w:rPr>
          <w:sz w:val="28"/>
          <w:szCs w:val="28"/>
        </w:rPr>
        <w:t xml:space="preserve"> 4°С</w:t>
      </w:r>
    </w:p>
    <w:p w:rsidR="005C0A88" w:rsidRPr="008118F1" w:rsidRDefault="005C0A88" w:rsidP="00C50CCE">
      <w:pPr>
        <w:spacing w:line="360" w:lineRule="auto"/>
        <w:jc w:val="both"/>
        <w:rPr>
          <w:sz w:val="28"/>
          <w:szCs w:val="28"/>
        </w:rPr>
      </w:pPr>
      <w:r w:rsidRPr="009B26CA">
        <w:rPr>
          <w:b/>
          <w:bCs/>
          <w:i/>
          <w:sz w:val="28"/>
          <w:szCs w:val="28"/>
        </w:rPr>
        <w:t>Вывод</w:t>
      </w:r>
      <w:r w:rsidRPr="009B26CA">
        <w:rPr>
          <w:b/>
          <w:bCs/>
          <w:sz w:val="28"/>
          <w:szCs w:val="28"/>
        </w:rPr>
        <w:t>:</w:t>
      </w:r>
      <w:r w:rsidRPr="008118F1">
        <w:rPr>
          <w:sz w:val="28"/>
          <w:szCs w:val="28"/>
        </w:rPr>
        <w:t xml:space="preserve"> </w:t>
      </w:r>
      <w:r w:rsidR="00DE33E9" w:rsidRPr="008118F1">
        <w:rPr>
          <w:sz w:val="28"/>
          <w:szCs w:val="28"/>
        </w:rPr>
        <w:t xml:space="preserve">Приведенное сопротивление теплопередаче </w:t>
      </w:r>
      <w:proofErr w:type="spellStart"/>
      <w:r w:rsidR="00DE33E9" w:rsidRPr="008118F1">
        <w:rPr>
          <w:sz w:val="28"/>
          <w:szCs w:val="28"/>
        </w:rPr>
        <w:t>R</w:t>
      </w:r>
      <w:r w:rsidR="00DE33E9" w:rsidRPr="008118F1">
        <w:rPr>
          <w:sz w:val="28"/>
          <w:szCs w:val="28"/>
          <w:vertAlign w:val="subscript"/>
        </w:rPr>
        <w:t>o</w:t>
      </w:r>
      <w:proofErr w:type="spellEnd"/>
      <w:r w:rsidR="00DE33E9">
        <w:rPr>
          <w:sz w:val="28"/>
          <w:szCs w:val="28"/>
        </w:rPr>
        <w:t xml:space="preserve"> ограждающие конструкции</w:t>
      </w:r>
      <w:r w:rsidR="00DE33E9" w:rsidRPr="008118F1">
        <w:rPr>
          <w:sz w:val="28"/>
          <w:szCs w:val="28"/>
        </w:rPr>
        <w:t>, принима</w:t>
      </w:r>
      <w:r w:rsidR="005F1FB4">
        <w:rPr>
          <w:sz w:val="28"/>
          <w:szCs w:val="28"/>
        </w:rPr>
        <w:t>ем</w:t>
      </w:r>
      <w:r w:rsidR="00DE33E9" w:rsidRPr="008118F1">
        <w:rPr>
          <w:sz w:val="28"/>
          <w:szCs w:val="28"/>
        </w:rPr>
        <w:t xml:space="preserve"> в соответствии с заданием на проектирование, но не менее требуемых (нормируемых) значений R</w:t>
      </w:r>
      <w:r w:rsidR="00DE33E9" w:rsidRPr="008118F1">
        <w:rPr>
          <w:sz w:val="28"/>
          <w:szCs w:val="28"/>
          <w:vertAlign w:val="subscript"/>
          <w:lang w:val="en-US"/>
        </w:rPr>
        <w:t>req</w:t>
      </w:r>
      <w:r w:rsidR="00DE33E9">
        <w:rPr>
          <w:sz w:val="28"/>
          <w:szCs w:val="28"/>
        </w:rPr>
        <w:t>. Следовательно,</w:t>
      </w:r>
      <w:r w:rsidR="00DE33E9" w:rsidRPr="008118F1">
        <w:rPr>
          <w:sz w:val="28"/>
          <w:szCs w:val="28"/>
        </w:rPr>
        <w:t xml:space="preserve"> </w:t>
      </w:r>
      <w:r w:rsidRPr="008118F1">
        <w:rPr>
          <w:sz w:val="28"/>
          <w:szCs w:val="28"/>
        </w:rPr>
        <w:t>принимаем толщину утеплителя равн</w:t>
      </w:r>
      <w:r w:rsidR="002C2138" w:rsidRPr="008118F1">
        <w:rPr>
          <w:sz w:val="28"/>
          <w:szCs w:val="28"/>
        </w:rPr>
        <w:t>ую</w:t>
      </w:r>
      <w:r w:rsidRPr="008118F1">
        <w:rPr>
          <w:noProof/>
          <w:sz w:val="28"/>
          <w:szCs w:val="28"/>
        </w:rPr>
        <w:t xml:space="preserve"> 1</w:t>
      </w:r>
      <w:r w:rsidR="002C2138" w:rsidRPr="008118F1">
        <w:rPr>
          <w:noProof/>
          <w:sz w:val="28"/>
          <w:szCs w:val="28"/>
        </w:rPr>
        <w:t>1</w:t>
      </w:r>
      <w:r w:rsidRPr="008118F1">
        <w:rPr>
          <w:sz w:val="28"/>
          <w:szCs w:val="28"/>
        </w:rPr>
        <w:t xml:space="preserve"> см.</w:t>
      </w:r>
    </w:p>
    <w:p w:rsidR="009B26CA" w:rsidRDefault="009B26CA" w:rsidP="002C2138">
      <w:pPr>
        <w:pStyle w:val="2"/>
        <w:jc w:val="center"/>
        <w:rPr>
          <w:rFonts w:ascii="Times New Roman" w:hAnsi="Times New Roman" w:cs="Times New Roman"/>
        </w:rPr>
      </w:pPr>
      <w:bookmarkStart w:id="74" w:name="_Toc216805930"/>
      <w:bookmarkStart w:id="75" w:name="_Toc216806112"/>
      <w:bookmarkStart w:id="76" w:name="_Toc216806252"/>
      <w:bookmarkStart w:id="77" w:name="_Toc217147442"/>
      <w:bookmarkStart w:id="78" w:name="_Toc217147686"/>
      <w:bookmarkStart w:id="79" w:name="_Toc217147897"/>
      <w:bookmarkStart w:id="80" w:name="_Toc217149783"/>
      <w:bookmarkStart w:id="81" w:name="_Toc217891585"/>
    </w:p>
    <w:p w:rsidR="009B26CA" w:rsidRDefault="009B26CA">
      <w:pPr>
        <w:widowControl/>
        <w:autoSpaceDE/>
        <w:autoSpaceDN/>
        <w:adjustRightInd/>
        <w:rPr>
          <w:b/>
          <w:sz w:val="28"/>
          <w:szCs w:val="28"/>
        </w:rPr>
      </w:pPr>
      <w:r>
        <w:rPr>
          <w:b/>
          <w:sz w:val="28"/>
          <w:szCs w:val="28"/>
        </w:rPr>
        <w:br w:type="page"/>
      </w:r>
    </w:p>
    <w:p w:rsidR="009B26CA" w:rsidRDefault="009B26CA" w:rsidP="009B26CA">
      <w:pPr>
        <w:spacing w:line="360" w:lineRule="auto"/>
        <w:ind w:firstLine="709"/>
        <w:jc w:val="both"/>
        <w:rPr>
          <w:b/>
          <w:sz w:val="28"/>
          <w:szCs w:val="28"/>
        </w:rPr>
      </w:pPr>
      <w:r w:rsidRPr="00F4111D">
        <w:rPr>
          <w:b/>
          <w:sz w:val="28"/>
          <w:szCs w:val="28"/>
        </w:rPr>
        <w:lastRenderedPageBreak/>
        <w:t>З</w:t>
      </w:r>
      <w:r>
        <w:rPr>
          <w:b/>
          <w:sz w:val="28"/>
          <w:szCs w:val="28"/>
        </w:rPr>
        <w:t>адача 1.2</w:t>
      </w:r>
    </w:p>
    <w:p w:rsidR="009B26CA" w:rsidRPr="0032294B" w:rsidRDefault="009B26CA" w:rsidP="009B26CA">
      <w:pPr>
        <w:keepNext/>
        <w:spacing w:line="360" w:lineRule="auto"/>
        <w:ind w:firstLine="709"/>
        <w:jc w:val="both"/>
        <w:outlineLvl w:val="1"/>
        <w:rPr>
          <w:sz w:val="28"/>
          <w:szCs w:val="20"/>
        </w:rPr>
      </w:pPr>
      <w:r>
        <w:rPr>
          <w:sz w:val="28"/>
          <w:szCs w:val="28"/>
        </w:rPr>
        <w:t xml:space="preserve">Выполнить теплотехнический расчет ограждающей конструкции – покрытия, </w:t>
      </w:r>
      <w:r w:rsidRPr="0032294B">
        <w:rPr>
          <w:sz w:val="28"/>
          <w:szCs w:val="20"/>
        </w:rPr>
        <w:t xml:space="preserve">в соответствии с вариантом. </w:t>
      </w:r>
      <w:r>
        <w:rPr>
          <w:sz w:val="28"/>
          <w:szCs w:val="20"/>
        </w:rPr>
        <w:t>Определить толщину утеплителя. Сделать выводы.</w:t>
      </w:r>
    </w:p>
    <w:p w:rsidR="009B26CA" w:rsidRPr="00156BA8" w:rsidRDefault="009B26CA" w:rsidP="009B26CA">
      <w:pPr>
        <w:spacing w:line="360" w:lineRule="auto"/>
        <w:ind w:firstLine="709"/>
        <w:jc w:val="both"/>
        <w:rPr>
          <w:b/>
          <w:sz w:val="28"/>
          <w:szCs w:val="28"/>
        </w:rPr>
      </w:pPr>
      <w:r>
        <w:rPr>
          <w:b/>
          <w:sz w:val="28"/>
          <w:szCs w:val="28"/>
        </w:rPr>
        <w:t>Решение</w:t>
      </w:r>
    </w:p>
    <w:p w:rsidR="009B26CA" w:rsidRPr="005F5BD3" w:rsidRDefault="009B26CA" w:rsidP="009B26CA">
      <w:pPr>
        <w:pStyle w:val="2"/>
        <w:spacing w:line="360" w:lineRule="auto"/>
        <w:rPr>
          <w:rFonts w:ascii="Times New Roman" w:hAnsi="Times New Roman" w:cs="Times New Roman"/>
        </w:rPr>
      </w:pPr>
      <w:r>
        <w:rPr>
          <w:rFonts w:ascii="Times New Roman" w:hAnsi="Times New Roman" w:cs="Times New Roman"/>
        </w:rPr>
        <w:t>1.2</w:t>
      </w:r>
      <w:r w:rsidRPr="005F5BD3">
        <w:rPr>
          <w:rFonts w:ascii="Times New Roman" w:hAnsi="Times New Roman" w:cs="Times New Roman"/>
        </w:rPr>
        <w:t>.1 Исходные данные</w:t>
      </w:r>
    </w:p>
    <w:p w:rsidR="009B26CA" w:rsidRPr="00C90362" w:rsidRDefault="009B26CA" w:rsidP="009B26CA">
      <w:pPr>
        <w:widowControl/>
        <w:numPr>
          <w:ilvl w:val="0"/>
          <w:numId w:val="5"/>
        </w:numPr>
        <w:tabs>
          <w:tab w:val="left" w:pos="720"/>
          <w:tab w:val="left" w:pos="4320"/>
        </w:tabs>
        <w:autoSpaceDE/>
        <w:autoSpaceDN/>
        <w:adjustRightInd/>
        <w:spacing w:line="360" w:lineRule="auto"/>
        <w:rPr>
          <w:sz w:val="28"/>
          <w:szCs w:val="28"/>
          <w:u w:val="single"/>
        </w:rPr>
      </w:pPr>
      <w:r w:rsidRPr="00C90362">
        <w:rPr>
          <w:sz w:val="28"/>
          <w:szCs w:val="28"/>
        </w:rPr>
        <w:t>Район строительства</w:t>
      </w:r>
      <w:r w:rsidRPr="00C90362">
        <w:rPr>
          <w:sz w:val="28"/>
          <w:szCs w:val="28"/>
        </w:rPr>
        <w:tab/>
      </w:r>
      <w:r w:rsidRPr="008118F1">
        <w:rPr>
          <w:b/>
          <w:i/>
          <w:sz w:val="28"/>
          <w:szCs w:val="28"/>
          <w:u w:val="single"/>
        </w:rPr>
        <w:t>Челябинск</w:t>
      </w:r>
      <w:r w:rsidRPr="00C90362">
        <w:rPr>
          <w:b/>
          <w:sz w:val="28"/>
          <w:szCs w:val="28"/>
          <w:u w:val="single"/>
        </w:rPr>
        <w:t>;</w:t>
      </w:r>
    </w:p>
    <w:p w:rsidR="009B26CA" w:rsidRPr="00B30033" w:rsidRDefault="009B26CA" w:rsidP="009B26CA">
      <w:pPr>
        <w:widowControl/>
        <w:numPr>
          <w:ilvl w:val="0"/>
          <w:numId w:val="4"/>
        </w:numPr>
        <w:tabs>
          <w:tab w:val="left" w:pos="4320"/>
        </w:tabs>
        <w:autoSpaceDE/>
        <w:autoSpaceDN/>
        <w:adjustRightInd/>
        <w:spacing w:line="360" w:lineRule="auto"/>
        <w:rPr>
          <w:sz w:val="28"/>
          <w:szCs w:val="28"/>
        </w:rPr>
      </w:pPr>
      <w:proofErr w:type="gramStart"/>
      <w:r w:rsidRPr="00C90362">
        <w:rPr>
          <w:sz w:val="28"/>
          <w:szCs w:val="28"/>
        </w:rPr>
        <w:t>Зона влажности</w:t>
      </w:r>
      <w:r w:rsidRPr="00C90362">
        <w:rPr>
          <w:sz w:val="28"/>
          <w:szCs w:val="28"/>
        </w:rPr>
        <w:tab/>
      </w:r>
      <w:r>
        <w:rPr>
          <w:b/>
          <w:i/>
          <w:sz w:val="28"/>
          <w:szCs w:val="28"/>
          <w:u w:val="single"/>
        </w:rPr>
        <w:t>сухая</w:t>
      </w:r>
      <w:r w:rsidRPr="00B30033">
        <w:rPr>
          <w:b/>
          <w:sz w:val="28"/>
          <w:szCs w:val="28"/>
          <w:u w:val="single"/>
        </w:rPr>
        <w:t xml:space="preserve">  </w:t>
      </w:r>
      <w:r w:rsidRPr="00B30033">
        <w:rPr>
          <w:sz w:val="28"/>
          <w:szCs w:val="28"/>
          <w:u w:val="single"/>
        </w:rPr>
        <w:t xml:space="preserve">([1], </w:t>
      </w:r>
      <w:proofErr w:type="spellStart"/>
      <w:r w:rsidRPr="00B30033">
        <w:rPr>
          <w:sz w:val="28"/>
          <w:szCs w:val="28"/>
          <w:u w:val="single"/>
        </w:rPr>
        <w:t>прилож</w:t>
      </w:r>
      <w:proofErr w:type="spellEnd"/>
      <w:r w:rsidRPr="00B30033">
        <w:rPr>
          <w:sz w:val="28"/>
          <w:szCs w:val="28"/>
          <w:u w:val="single"/>
        </w:rPr>
        <w:t>.</w:t>
      </w:r>
      <w:proofErr w:type="gramEnd"/>
      <w:r w:rsidRPr="00B30033">
        <w:rPr>
          <w:sz w:val="28"/>
          <w:szCs w:val="28"/>
          <w:u w:val="single"/>
        </w:rPr>
        <w:t xml:space="preserve"> В);</w:t>
      </w:r>
    </w:p>
    <w:p w:rsidR="009B26CA" w:rsidRPr="00C90362" w:rsidRDefault="009B26CA" w:rsidP="009B26CA">
      <w:pPr>
        <w:widowControl/>
        <w:numPr>
          <w:ilvl w:val="0"/>
          <w:numId w:val="5"/>
        </w:numPr>
        <w:tabs>
          <w:tab w:val="left" w:pos="4320"/>
        </w:tabs>
        <w:autoSpaceDE/>
        <w:autoSpaceDN/>
        <w:adjustRightInd/>
        <w:spacing w:line="360" w:lineRule="auto"/>
        <w:rPr>
          <w:sz w:val="28"/>
          <w:szCs w:val="28"/>
        </w:rPr>
      </w:pPr>
      <w:r w:rsidRPr="00C90362">
        <w:rPr>
          <w:sz w:val="28"/>
          <w:szCs w:val="28"/>
        </w:rPr>
        <w:t>Влажностный режим</w:t>
      </w:r>
      <w:r w:rsidRPr="00C90362">
        <w:rPr>
          <w:b/>
          <w:i/>
          <w:sz w:val="28"/>
          <w:szCs w:val="28"/>
        </w:rPr>
        <w:t xml:space="preserve"> </w:t>
      </w:r>
      <w:r w:rsidRPr="00C90362">
        <w:rPr>
          <w:b/>
          <w:i/>
          <w:sz w:val="28"/>
          <w:szCs w:val="28"/>
        </w:rPr>
        <w:tab/>
      </w:r>
      <w:r w:rsidRPr="00C90362">
        <w:rPr>
          <w:b/>
          <w:i/>
          <w:sz w:val="28"/>
          <w:szCs w:val="28"/>
          <w:u w:val="single"/>
        </w:rPr>
        <w:t>нормальный</w:t>
      </w:r>
      <w:r w:rsidRPr="00C90362">
        <w:rPr>
          <w:sz w:val="28"/>
          <w:szCs w:val="28"/>
          <w:u w:val="single"/>
        </w:rPr>
        <w:t xml:space="preserve"> </w:t>
      </w:r>
      <w:r>
        <w:rPr>
          <w:sz w:val="28"/>
          <w:szCs w:val="28"/>
          <w:u w:val="single"/>
        </w:rPr>
        <w:t xml:space="preserve"> </w:t>
      </w:r>
      <w:r w:rsidRPr="00C90362">
        <w:rPr>
          <w:sz w:val="28"/>
          <w:szCs w:val="28"/>
          <w:u w:val="single"/>
        </w:rPr>
        <w:t>(</w:t>
      </w:r>
      <w:r>
        <w:rPr>
          <w:sz w:val="28"/>
          <w:szCs w:val="28"/>
          <w:u w:val="single"/>
        </w:rPr>
        <w:t xml:space="preserve">[1], </w:t>
      </w:r>
      <w:r w:rsidRPr="00C90362">
        <w:rPr>
          <w:sz w:val="28"/>
          <w:szCs w:val="28"/>
          <w:u w:val="single"/>
        </w:rPr>
        <w:t>таблица 1);</w:t>
      </w:r>
    </w:p>
    <w:p w:rsidR="009B26CA" w:rsidRPr="00C90362" w:rsidRDefault="009B26CA" w:rsidP="009B26CA">
      <w:pPr>
        <w:tabs>
          <w:tab w:val="left" w:pos="720"/>
          <w:tab w:val="left" w:pos="4320"/>
        </w:tabs>
        <w:spacing w:line="360" w:lineRule="auto"/>
        <w:ind w:left="360"/>
        <w:rPr>
          <w:sz w:val="28"/>
          <w:szCs w:val="28"/>
        </w:rPr>
      </w:pPr>
      <w:r w:rsidRPr="00C90362">
        <w:rPr>
          <w:sz w:val="28"/>
          <w:szCs w:val="28"/>
        </w:rPr>
        <w:tab/>
        <w:t xml:space="preserve">жилых помещений </w:t>
      </w:r>
      <w:r w:rsidRPr="00C90362">
        <w:rPr>
          <w:sz w:val="28"/>
          <w:szCs w:val="28"/>
        </w:rPr>
        <w:tab/>
      </w:r>
    </w:p>
    <w:p w:rsidR="009B26CA" w:rsidRPr="00C90362" w:rsidRDefault="009B26CA" w:rsidP="009B26CA">
      <w:pPr>
        <w:widowControl/>
        <w:numPr>
          <w:ilvl w:val="0"/>
          <w:numId w:val="5"/>
        </w:numPr>
        <w:tabs>
          <w:tab w:val="left" w:pos="4320"/>
        </w:tabs>
        <w:autoSpaceDE/>
        <w:autoSpaceDN/>
        <w:adjustRightInd/>
        <w:spacing w:line="360" w:lineRule="auto"/>
        <w:rPr>
          <w:sz w:val="28"/>
          <w:szCs w:val="28"/>
        </w:rPr>
      </w:pPr>
      <w:r w:rsidRPr="00C90362">
        <w:rPr>
          <w:sz w:val="28"/>
          <w:szCs w:val="28"/>
        </w:rPr>
        <w:t>Условия эксплуатации</w:t>
      </w:r>
      <w:proofErr w:type="gramStart"/>
      <w:r w:rsidRPr="00C90362">
        <w:rPr>
          <w:sz w:val="28"/>
          <w:szCs w:val="28"/>
        </w:rPr>
        <w:t xml:space="preserve"> </w:t>
      </w:r>
      <w:r w:rsidRPr="00C90362">
        <w:rPr>
          <w:sz w:val="28"/>
          <w:szCs w:val="28"/>
        </w:rPr>
        <w:tab/>
      </w:r>
      <w:r>
        <w:rPr>
          <w:b/>
          <w:i/>
          <w:sz w:val="28"/>
          <w:szCs w:val="28"/>
          <w:u w:val="single"/>
        </w:rPr>
        <w:t>А</w:t>
      </w:r>
      <w:proofErr w:type="gramEnd"/>
      <w:r>
        <w:rPr>
          <w:b/>
          <w:sz w:val="28"/>
          <w:szCs w:val="28"/>
          <w:u w:val="single"/>
        </w:rPr>
        <w:t xml:space="preserve"> </w:t>
      </w:r>
      <w:r w:rsidRPr="00C90362">
        <w:rPr>
          <w:sz w:val="28"/>
          <w:szCs w:val="28"/>
          <w:u w:val="single"/>
        </w:rPr>
        <w:t>(</w:t>
      </w:r>
      <w:r>
        <w:rPr>
          <w:sz w:val="28"/>
          <w:szCs w:val="28"/>
          <w:u w:val="single"/>
        </w:rPr>
        <w:t xml:space="preserve">[1], </w:t>
      </w:r>
      <w:r w:rsidRPr="00C90362">
        <w:rPr>
          <w:sz w:val="28"/>
          <w:szCs w:val="28"/>
          <w:u w:val="single"/>
        </w:rPr>
        <w:t>таблица 2);</w:t>
      </w:r>
    </w:p>
    <w:p w:rsidR="009B26CA" w:rsidRPr="00C90362" w:rsidRDefault="009B26CA" w:rsidP="009B26CA">
      <w:pPr>
        <w:spacing w:line="360" w:lineRule="auto"/>
        <w:ind w:left="360"/>
        <w:rPr>
          <w:sz w:val="28"/>
          <w:szCs w:val="28"/>
        </w:rPr>
      </w:pPr>
      <w:r w:rsidRPr="00C90362">
        <w:rPr>
          <w:sz w:val="28"/>
          <w:szCs w:val="28"/>
        </w:rPr>
        <w:tab/>
        <w:t>ограждающих конструкций</w:t>
      </w:r>
      <w:r w:rsidRPr="00C90362">
        <w:rPr>
          <w:sz w:val="28"/>
          <w:szCs w:val="28"/>
        </w:rPr>
        <w:tab/>
      </w:r>
    </w:p>
    <w:p w:rsidR="009B26CA" w:rsidRPr="00C90362" w:rsidRDefault="009B26CA" w:rsidP="009B26CA">
      <w:pPr>
        <w:widowControl/>
        <w:numPr>
          <w:ilvl w:val="0"/>
          <w:numId w:val="5"/>
        </w:numPr>
        <w:tabs>
          <w:tab w:val="left" w:pos="4320"/>
        </w:tabs>
        <w:autoSpaceDE/>
        <w:autoSpaceDN/>
        <w:adjustRightInd/>
        <w:spacing w:line="360" w:lineRule="auto"/>
        <w:rPr>
          <w:sz w:val="28"/>
          <w:szCs w:val="28"/>
          <w:u w:val="single"/>
        </w:rPr>
      </w:pPr>
      <w:r w:rsidRPr="00C90362">
        <w:rPr>
          <w:sz w:val="28"/>
          <w:szCs w:val="28"/>
        </w:rPr>
        <w:t xml:space="preserve">Относительная влажность </w:t>
      </w:r>
      <w:r w:rsidRPr="00C90362">
        <w:rPr>
          <w:sz w:val="28"/>
          <w:szCs w:val="28"/>
        </w:rPr>
        <w:tab/>
      </w:r>
      <w:proofErr w:type="spellStart"/>
      <w:r w:rsidRPr="00C90362">
        <w:rPr>
          <w:b/>
          <w:i/>
          <w:sz w:val="28"/>
          <w:szCs w:val="28"/>
          <w:u w:val="single"/>
        </w:rPr>
        <w:t>φ</w:t>
      </w:r>
      <w:r>
        <w:rPr>
          <w:b/>
          <w:i/>
          <w:sz w:val="28"/>
          <w:szCs w:val="28"/>
          <w:u w:val="single"/>
          <w:vertAlign w:val="subscript"/>
        </w:rPr>
        <w:t>вн</w:t>
      </w:r>
      <w:proofErr w:type="spellEnd"/>
      <w:r w:rsidRPr="00C90362">
        <w:rPr>
          <w:b/>
          <w:i/>
          <w:sz w:val="28"/>
          <w:szCs w:val="28"/>
          <w:u w:val="single"/>
        </w:rPr>
        <w:t>= 55%</w:t>
      </w:r>
      <w:r w:rsidRPr="00C90362">
        <w:rPr>
          <w:sz w:val="28"/>
          <w:szCs w:val="28"/>
          <w:u w:val="single"/>
        </w:rPr>
        <w:t xml:space="preserve"> </w:t>
      </w:r>
      <w:r>
        <w:rPr>
          <w:sz w:val="28"/>
          <w:szCs w:val="28"/>
          <w:u w:val="single"/>
        </w:rPr>
        <w:t xml:space="preserve"> </w:t>
      </w:r>
      <w:r w:rsidRPr="00C90362">
        <w:rPr>
          <w:sz w:val="28"/>
          <w:szCs w:val="28"/>
          <w:u w:val="single"/>
        </w:rPr>
        <w:t>(</w:t>
      </w:r>
      <w:r>
        <w:rPr>
          <w:sz w:val="28"/>
          <w:szCs w:val="28"/>
          <w:u w:val="single"/>
        </w:rPr>
        <w:t xml:space="preserve">[1], </w:t>
      </w:r>
      <w:r w:rsidRPr="00C90362">
        <w:rPr>
          <w:sz w:val="28"/>
          <w:szCs w:val="28"/>
          <w:u w:val="single"/>
        </w:rPr>
        <w:t>таблица 1);</w:t>
      </w:r>
    </w:p>
    <w:p w:rsidR="009B26CA" w:rsidRPr="00C90362" w:rsidRDefault="009B26CA" w:rsidP="009B26CA">
      <w:pPr>
        <w:spacing w:line="360" w:lineRule="auto"/>
        <w:ind w:left="360"/>
        <w:rPr>
          <w:sz w:val="28"/>
          <w:szCs w:val="28"/>
        </w:rPr>
      </w:pPr>
      <w:r w:rsidRPr="00C90362">
        <w:rPr>
          <w:sz w:val="28"/>
          <w:szCs w:val="28"/>
        </w:rPr>
        <w:tab/>
        <w:t xml:space="preserve">внутреннего воздуха  для </w:t>
      </w:r>
      <w:proofErr w:type="spellStart"/>
      <w:r w:rsidRPr="00C90362">
        <w:rPr>
          <w:sz w:val="28"/>
          <w:szCs w:val="28"/>
        </w:rPr>
        <w:t>жилы</w:t>
      </w:r>
      <w:proofErr w:type="gramStart"/>
      <w:r w:rsidRPr="00C90362">
        <w:rPr>
          <w:sz w:val="28"/>
          <w:szCs w:val="28"/>
        </w:rPr>
        <w:t>x</w:t>
      </w:r>
      <w:proofErr w:type="spellEnd"/>
      <w:proofErr w:type="gramEnd"/>
      <w:r w:rsidRPr="00C90362">
        <w:rPr>
          <w:sz w:val="28"/>
          <w:szCs w:val="28"/>
        </w:rPr>
        <w:t xml:space="preserve"> помещений   </w:t>
      </w:r>
      <w:r w:rsidRPr="00C90362">
        <w:rPr>
          <w:sz w:val="28"/>
          <w:szCs w:val="28"/>
        </w:rPr>
        <w:tab/>
      </w:r>
    </w:p>
    <w:p w:rsidR="009B26CA" w:rsidRPr="00C90362" w:rsidRDefault="009B26CA" w:rsidP="009B26CA">
      <w:pPr>
        <w:widowControl/>
        <w:numPr>
          <w:ilvl w:val="0"/>
          <w:numId w:val="5"/>
        </w:numPr>
        <w:tabs>
          <w:tab w:val="left" w:pos="4320"/>
        </w:tabs>
        <w:autoSpaceDE/>
        <w:autoSpaceDN/>
        <w:adjustRightInd/>
        <w:spacing w:line="360" w:lineRule="auto"/>
        <w:rPr>
          <w:sz w:val="28"/>
          <w:szCs w:val="28"/>
        </w:rPr>
      </w:pPr>
      <w:r w:rsidRPr="00C90362">
        <w:rPr>
          <w:sz w:val="28"/>
          <w:szCs w:val="28"/>
        </w:rPr>
        <w:t xml:space="preserve">Относительная влажность </w:t>
      </w:r>
      <w:r w:rsidRPr="00C90362">
        <w:rPr>
          <w:sz w:val="28"/>
          <w:szCs w:val="28"/>
        </w:rPr>
        <w:tab/>
      </w:r>
      <w:proofErr w:type="spellStart"/>
      <w:r w:rsidRPr="00C90362">
        <w:rPr>
          <w:b/>
          <w:i/>
          <w:sz w:val="28"/>
          <w:szCs w:val="28"/>
          <w:u w:val="single"/>
        </w:rPr>
        <w:t>φ</w:t>
      </w:r>
      <w:r>
        <w:rPr>
          <w:b/>
          <w:i/>
          <w:sz w:val="28"/>
          <w:szCs w:val="28"/>
          <w:u w:val="single"/>
          <w:vertAlign w:val="subscript"/>
        </w:rPr>
        <w:t>н</w:t>
      </w:r>
      <w:proofErr w:type="spellEnd"/>
      <w:r>
        <w:rPr>
          <w:b/>
          <w:i/>
          <w:sz w:val="28"/>
          <w:szCs w:val="28"/>
          <w:u w:val="single"/>
          <w:vertAlign w:val="subscript"/>
        </w:rPr>
        <w:t xml:space="preserve"> </w:t>
      </w:r>
      <w:r w:rsidRPr="00C90362">
        <w:rPr>
          <w:b/>
          <w:i/>
          <w:sz w:val="28"/>
          <w:szCs w:val="28"/>
          <w:u w:val="single"/>
        </w:rPr>
        <w:t xml:space="preserve">= </w:t>
      </w:r>
      <w:r>
        <w:rPr>
          <w:b/>
          <w:i/>
          <w:sz w:val="28"/>
          <w:szCs w:val="28"/>
          <w:u w:val="single"/>
        </w:rPr>
        <w:t>7</w:t>
      </w:r>
      <w:r w:rsidRPr="00C90362">
        <w:rPr>
          <w:b/>
          <w:i/>
          <w:sz w:val="28"/>
          <w:szCs w:val="28"/>
          <w:u w:val="single"/>
        </w:rPr>
        <w:t>8%</w:t>
      </w:r>
      <w:r w:rsidRPr="00C90362">
        <w:rPr>
          <w:i/>
          <w:sz w:val="28"/>
          <w:szCs w:val="28"/>
          <w:u w:val="single"/>
        </w:rPr>
        <w:t xml:space="preserve"> </w:t>
      </w:r>
      <w:r w:rsidRPr="00C90362">
        <w:rPr>
          <w:sz w:val="28"/>
          <w:szCs w:val="28"/>
          <w:u w:val="single"/>
        </w:rPr>
        <w:t>(</w:t>
      </w:r>
      <w:r>
        <w:rPr>
          <w:sz w:val="28"/>
          <w:szCs w:val="28"/>
          <w:u w:val="single"/>
        </w:rPr>
        <w:t xml:space="preserve">[2], </w:t>
      </w:r>
      <w:r w:rsidRPr="00C90362">
        <w:rPr>
          <w:sz w:val="28"/>
          <w:szCs w:val="28"/>
          <w:u w:val="single"/>
        </w:rPr>
        <w:t xml:space="preserve">таблица </w:t>
      </w:r>
      <w:r>
        <w:rPr>
          <w:sz w:val="28"/>
          <w:szCs w:val="28"/>
          <w:u w:val="single"/>
        </w:rPr>
        <w:t>3</w:t>
      </w:r>
      <w:r w:rsidRPr="00C90362">
        <w:rPr>
          <w:sz w:val="28"/>
          <w:szCs w:val="28"/>
          <w:u w:val="single"/>
        </w:rPr>
        <w:t>)</w:t>
      </w:r>
    </w:p>
    <w:p w:rsidR="009B26CA" w:rsidRPr="00C90362" w:rsidRDefault="009B26CA" w:rsidP="009B26CA">
      <w:pPr>
        <w:tabs>
          <w:tab w:val="left" w:pos="720"/>
          <w:tab w:val="left" w:pos="4320"/>
        </w:tabs>
        <w:ind w:left="360"/>
        <w:rPr>
          <w:sz w:val="28"/>
          <w:szCs w:val="28"/>
        </w:rPr>
      </w:pPr>
      <w:r w:rsidRPr="00C90362">
        <w:rPr>
          <w:sz w:val="28"/>
          <w:szCs w:val="28"/>
        </w:rPr>
        <w:tab/>
      </w:r>
      <w:proofErr w:type="spellStart"/>
      <w:r w:rsidRPr="00C90362">
        <w:rPr>
          <w:sz w:val="28"/>
          <w:szCs w:val="28"/>
        </w:rPr>
        <w:t>наружнего</w:t>
      </w:r>
      <w:proofErr w:type="spellEnd"/>
      <w:r w:rsidRPr="00C90362">
        <w:rPr>
          <w:sz w:val="28"/>
          <w:szCs w:val="28"/>
        </w:rPr>
        <w:t xml:space="preserve"> воздуха </w:t>
      </w:r>
      <w:r w:rsidRPr="00C90362">
        <w:rPr>
          <w:sz w:val="28"/>
          <w:szCs w:val="28"/>
        </w:rPr>
        <w:tab/>
      </w:r>
      <w:r w:rsidRPr="00C90362">
        <w:rPr>
          <w:i/>
          <w:sz w:val="28"/>
          <w:szCs w:val="28"/>
        </w:rPr>
        <w:t>средняя относительная влажность</w:t>
      </w:r>
    </w:p>
    <w:p w:rsidR="009B26CA" w:rsidRPr="00C90362" w:rsidRDefault="009B26CA" w:rsidP="009B26CA">
      <w:pPr>
        <w:tabs>
          <w:tab w:val="left" w:pos="4320"/>
        </w:tabs>
        <w:ind w:left="360"/>
        <w:rPr>
          <w:i/>
          <w:sz w:val="28"/>
          <w:szCs w:val="28"/>
        </w:rPr>
      </w:pPr>
      <w:r w:rsidRPr="00C90362">
        <w:rPr>
          <w:i/>
          <w:sz w:val="28"/>
          <w:szCs w:val="28"/>
        </w:rPr>
        <w:tab/>
        <w:t>наиболее холодн</w:t>
      </w:r>
      <w:r>
        <w:rPr>
          <w:i/>
          <w:sz w:val="28"/>
          <w:szCs w:val="28"/>
        </w:rPr>
        <w:t>о</w:t>
      </w:r>
      <w:r w:rsidRPr="00C90362">
        <w:rPr>
          <w:i/>
          <w:sz w:val="28"/>
          <w:szCs w:val="28"/>
        </w:rPr>
        <w:t xml:space="preserve"> месяца;</w:t>
      </w:r>
      <w:r w:rsidRPr="00C90362">
        <w:rPr>
          <w:i/>
          <w:sz w:val="28"/>
          <w:szCs w:val="28"/>
        </w:rPr>
        <w:tab/>
      </w:r>
    </w:p>
    <w:p w:rsidR="009B26CA" w:rsidRPr="00C90362" w:rsidRDefault="009B26CA" w:rsidP="009B26CA">
      <w:pPr>
        <w:widowControl/>
        <w:numPr>
          <w:ilvl w:val="0"/>
          <w:numId w:val="5"/>
        </w:numPr>
        <w:autoSpaceDE/>
        <w:autoSpaceDN/>
        <w:adjustRightInd/>
        <w:spacing w:line="360" w:lineRule="auto"/>
        <w:rPr>
          <w:sz w:val="28"/>
          <w:szCs w:val="28"/>
        </w:rPr>
      </w:pPr>
      <w:r w:rsidRPr="00C90362">
        <w:rPr>
          <w:sz w:val="28"/>
          <w:szCs w:val="28"/>
        </w:rPr>
        <w:t xml:space="preserve">Расчетная температура  </w:t>
      </w:r>
      <w:r w:rsidRPr="00C90362">
        <w:rPr>
          <w:sz w:val="28"/>
          <w:szCs w:val="28"/>
        </w:rPr>
        <w:tab/>
      </w:r>
      <w:r w:rsidRPr="00C90362">
        <w:rPr>
          <w:b/>
          <w:i/>
          <w:sz w:val="28"/>
          <w:szCs w:val="28"/>
          <w:u w:val="single"/>
          <w:lang w:val="en-US"/>
        </w:rPr>
        <w:t>t</w:t>
      </w:r>
      <w:proofErr w:type="spellStart"/>
      <w:r w:rsidRPr="004355B8">
        <w:rPr>
          <w:b/>
          <w:i/>
          <w:sz w:val="28"/>
          <w:szCs w:val="28"/>
          <w:u w:val="single"/>
          <w:vertAlign w:val="subscript"/>
        </w:rPr>
        <w:t>в</w:t>
      </w:r>
      <w:r>
        <w:rPr>
          <w:b/>
          <w:i/>
          <w:sz w:val="28"/>
          <w:szCs w:val="28"/>
          <w:u w:val="single"/>
          <w:vertAlign w:val="subscript"/>
        </w:rPr>
        <w:t>н</w:t>
      </w:r>
      <w:proofErr w:type="spellEnd"/>
      <w:r w:rsidRPr="00C90362">
        <w:rPr>
          <w:b/>
          <w:i/>
          <w:sz w:val="28"/>
          <w:szCs w:val="28"/>
          <w:u w:val="single"/>
          <w:vertAlign w:val="subscript"/>
        </w:rPr>
        <w:t xml:space="preserve"> </w:t>
      </w:r>
      <w:r w:rsidRPr="00C90362">
        <w:rPr>
          <w:b/>
          <w:i/>
          <w:sz w:val="28"/>
          <w:szCs w:val="28"/>
          <w:u w:val="single"/>
        </w:rPr>
        <w:t xml:space="preserve">= </w:t>
      </w:r>
      <w:proofErr w:type="spellStart"/>
      <w:r w:rsidRPr="00C90362">
        <w:rPr>
          <w:b/>
          <w:i/>
          <w:sz w:val="28"/>
          <w:szCs w:val="28"/>
          <w:u w:val="single"/>
        </w:rPr>
        <w:t>20°С</w:t>
      </w:r>
      <w:proofErr w:type="spellEnd"/>
      <w:r w:rsidRPr="00C90362">
        <w:rPr>
          <w:sz w:val="28"/>
          <w:szCs w:val="28"/>
          <w:u w:val="single"/>
        </w:rPr>
        <w:t xml:space="preserve">  (</w:t>
      </w:r>
      <w:r>
        <w:rPr>
          <w:sz w:val="28"/>
          <w:szCs w:val="28"/>
          <w:u w:val="single"/>
        </w:rPr>
        <w:t>[3],</w:t>
      </w:r>
      <w:r w:rsidRPr="00011059">
        <w:rPr>
          <w:sz w:val="28"/>
          <w:szCs w:val="28"/>
          <w:u w:val="single"/>
        </w:rPr>
        <w:t xml:space="preserve"> </w:t>
      </w:r>
      <w:r w:rsidRPr="00C90362">
        <w:rPr>
          <w:sz w:val="28"/>
          <w:szCs w:val="28"/>
          <w:u w:val="single"/>
        </w:rPr>
        <w:t xml:space="preserve">таблица </w:t>
      </w:r>
      <w:r>
        <w:rPr>
          <w:sz w:val="28"/>
          <w:szCs w:val="28"/>
          <w:u w:val="single"/>
        </w:rPr>
        <w:t>1</w:t>
      </w:r>
      <w:proofErr w:type="gramStart"/>
      <w:r>
        <w:rPr>
          <w:sz w:val="28"/>
          <w:szCs w:val="28"/>
          <w:u w:val="single"/>
        </w:rPr>
        <w:t xml:space="preserve"> </w:t>
      </w:r>
      <w:r w:rsidRPr="00C90362">
        <w:rPr>
          <w:sz w:val="28"/>
          <w:szCs w:val="28"/>
          <w:u w:val="single"/>
        </w:rPr>
        <w:t>)</w:t>
      </w:r>
      <w:proofErr w:type="gramEnd"/>
      <w:r w:rsidRPr="00C90362">
        <w:rPr>
          <w:sz w:val="28"/>
          <w:szCs w:val="28"/>
          <w:u w:val="single"/>
        </w:rPr>
        <w:t>;</w:t>
      </w:r>
    </w:p>
    <w:p w:rsidR="009B26CA" w:rsidRPr="00C90362" w:rsidRDefault="009B26CA" w:rsidP="009B26CA">
      <w:pPr>
        <w:tabs>
          <w:tab w:val="left" w:pos="720"/>
          <w:tab w:val="left" w:pos="4320"/>
        </w:tabs>
        <w:spacing w:line="360" w:lineRule="auto"/>
        <w:ind w:left="360"/>
        <w:rPr>
          <w:sz w:val="28"/>
          <w:szCs w:val="28"/>
          <w:vertAlign w:val="subscript"/>
        </w:rPr>
      </w:pPr>
      <w:r w:rsidRPr="00C90362">
        <w:rPr>
          <w:sz w:val="28"/>
          <w:szCs w:val="28"/>
        </w:rPr>
        <w:tab/>
        <w:t>внутреннего воздуха</w:t>
      </w:r>
      <w:r w:rsidRPr="00C90362">
        <w:rPr>
          <w:sz w:val="28"/>
          <w:szCs w:val="28"/>
        </w:rPr>
        <w:tab/>
      </w:r>
    </w:p>
    <w:p w:rsidR="009B26CA" w:rsidRPr="00C90362" w:rsidRDefault="009B26CA" w:rsidP="009B26CA">
      <w:pPr>
        <w:widowControl/>
        <w:numPr>
          <w:ilvl w:val="0"/>
          <w:numId w:val="5"/>
        </w:numPr>
        <w:autoSpaceDE/>
        <w:autoSpaceDN/>
        <w:adjustRightInd/>
        <w:spacing w:line="360" w:lineRule="auto"/>
        <w:rPr>
          <w:sz w:val="28"/>
          <w:szCs w:val="28"/>
          <w:u w:val="single"/>
        </w:rPr>
      </w:pPr>
      <w:r w:rsidRPr="00C90362">
        <w:rPr>
          <w:sz w:val="28"/>
          <w:szCs w:val="28"/>
        </w:rPr>
        <w:t xml:space="preserve">Расчетная температура  </w:t>
      </w:r>
      <w:r w:rsidRPr="00C90362">
        <w:rPr>
          <w:sz w:val="28"/>
          <w:szCs w:val="28"/>
        </w:rPr>
        <w:tab/>
      </w:r>
      <w:r w:rsidRPr="00C90362">
        <w:rPr>
          <w:b/>
          <w:i/>
          <w:sz w:val="28"/>
          <w:szCs w:val="28"/>
          <w:u w:val="single"/>
          <w:lang w:val="en-US"/>
        </w:rPr>
        <w:t>t</w:t>
      </w:r>
      <w:proofErr w:type="spellStart"/>
      <w:r>
        <w:rPr>
          <w:b/>
          <w:i/>
          <w:sz w:val="28"/>
          <w:szCs w:val="28"/>
          <w:u w:val="single"/>
          <w:vertAlign w:val="subscript"/>
        </w:rPr>
        <w:t>н</w:t>
      </w:r>
      <w:proofErr w:type="spellEnd"/>
      <w:r w:rsidRPr="00C90362">
        <w:rPr>
          <w:b/>
          <w:i/>
          <w:sz w:val="28"/>
          <w:szCs w:val="28"/>
          <w:u w:val="single"/>
          <w:vertAlign w:val="subscript"/>
        </w:rPr>
        <w:t xml:space="preserve"> </w:t>
      </w:r>
      <w:r w:rsidRPr="00C90362">
        <w:rPr>
          <w:b/>
          <w:i/>
          <w:sz w:val="28"/>
          <w:szCs w:val="28"/>
          <w:u w:val="single"/>
        </w:rPr>
        <w:t>= -</w:t>
      </w:r>
      <w:proofErr w:type="spellStart"/>
      <w:r>
        <w:rPr>
          <w:b/>
          <w:i/>
          <w:sz w:val="28"/>
          <w:szCs w:val="28"/>
          <w:u w:val="single"/>
        </w:rPr>
        <w:t>34</w:t>
      </w:r>
      <w:proofErr w:type="gramStart"/>
      <w:r w:rsidRPr="00C90362">
        <w:rPr>
          <w:b/>
          <w:i/>
          <w:sz w:val="28"/>
          <w:szCs w:val="28"/>
          <w:u w:val="single"/>
        </w:rPr>
        <w:t>°С</w:t>
      </w:r>
      <w:proofErr w:type="spellEnd"/>
      <w:proofErr w:type="gramEnd"/>
      <w:r w:rsidRPr="00C90362">
        <w:rPr>
          <w:sz w:val="28"/>
          <w:szCs w:val="28"/>
          <w:u w:val="single"/>
        </w:rPr>
        <w:t xml:space="preserve">  (</w:t>
      </w:r>
      <w:r>
        <w:rPr>
          <w:sz w:val="28"/>
          <w:szCs w:val="28"/>
          <w:u w:val="single"/>
        </w:rPr>
        <w:t xml:space="preserve">[2], </w:t>
      </w:r>
      <w:r w:rsidRPr="00C90362">
        <w:rPr>
          <w:sz w:val="28"/>
          <w:szCs w:val="28"/>
          <w:u w:val="single"/>
        </w:rPr>
        <w:t xml:space="preserve"> таблица 3</w:t>
      </w:r>
      <w:r w:rsidRPr="00C90362">
        <w:rPr>
          <w:sz w:val="28"/>
          <w:szCs w:val="28"/>
          <w:u w:val="single"/>
          <w:vertAlign w:val="superscript"/>
        </w:rPr>
        <w:t>*</w:t>
      </w:r>
      <w:r w:rsidRPr="00C90362">
        <w:rPr>
          <w:sz w:val="28"/>
          <w:szCs w:val="28"/>
          <w:u w:val="single"/>
        </w:rPr>
        <w:t>)</w:t>
      </w:r>
    </w:p>
    <w:p w:rsidR="009B26CA" w:rsidRPr="00C90362" w:rsidRDefault="009B26CA" w:rsidP="009B26CA">
      <w:pPr>
        <w:tabs>
          <w:tab w:val="left" w:pos="720"/>
          <w:tab w:val="left" w:pos="4320"/>
        </w:tabs>
        <w:ind w:left="360"/>
        <w:rPr>
          <w:i/>
          <w:sz w:val="28"/>
          <w:szCs w:val="28"/>
        </w:rPr>
      </w:pPr>
      <w:r w:rsidRPr="00C90362">
        <w:rPr>
          <w:sz w:val="28"/>
          <w:szCs w:val="28"/>
        </w:rPr>
        <w:tab/>
        <w:t>наружного воздуха</w:t>
      </w:r>
      <w:r w:rsidRPr="00C90362">
        <w:rPr>
          <w:sz w:val="28"/>
          <w:szCs w:val="28"/>
        </w:rPr>
        <w:tab/>
      </w:r>
      <w:r w:rsidRPr="00C90362">
        <w:rPr>
          <w:i/>
          <w:sz w:val="28"/>
          <w:szCs w:val="28"/>
        </w:rPr>
        <w:t xml:space="preserve">средняя месячная температура наиболее </w:t>
      </w:r>
      <w:r w:rsidRPr="00C90362">
        <w:rPr>
          <w:i/>
          <w:sz w:val="28"/>
          <w:szCs w:val="28"/>
        </w:rPr>
        <w:tab/>
      </w:r>
      <w:r w:rsidRPr="00C90362">
        <w:rPr>
          <w:i/>
          <w:sz w:val="28"/>
          <w:szCs w:val="28"/>
        </w:rPr>
        <w:tab/>
      </w:r>
      <w:r>
        <w:rPr>
          <w:i/>
          <w:sz w:val="28"/>
          <w:szCs w:val="28"/>
        </w:rPr>
        <w:tab/>
      </w:r>
      <w:r w:rsidRPr="00C90362">
        <w:rPr>
          <w:i/>
          <w:sz w:val="28"/>
          <w:szCs w:val="28"/>
        </w:rPr>
        <w:t xml:space="preserve"> холодн</w:t>
      </w:r>
      <w:r>
        <w:rPr>
          <w:i/>
          <w:sz w:val="28"/>
          <w:szCs w:val="28"/>
        </w:rPr>
        <w:t xml:space="preserve">ой пятидневки обеспеченностью </w:t>
      </w:r>
      <w:r>
        <w:rPr>
          <w:i/>
          <w:sz w:val="28"/>
          <w:szCs w:val="28"/>
        </w:rPr>
        <w:tab/>
      </w:r>
      <w:r>
        <w:rPr>
          <w:i/>
          <w:sz w:val="28"/>
          <w:szCs w:val="28"/>
        </w:rPr>
        <w:tab/>
      </w:r>
      <w:r>
        <w:rPr>
          <w:i/>
          <w:sz w:val="28"/>
          <w:szCs w:val="28"/>
        </w:rPr>
        <w:tab/>
        <w:t xml:space="preserve">0,92 </w:t>
      </w:r>
      <w:r w:rsidRPr="00C90362">
        <w:rPr>
          <w:i/>
          <w:sz w:val="28"/>
          <w:szCs w:val="28"/>
        </w:rPr>
        <w:t xml:space="preserve"> месяца);</w:t>
      </w:r>
      <w:r w:rsidRPr="00C90362">
        <w:rPr>
          <w:sz w:val="28"/>
          <w:szCs w:val="28"/>
        </w:rPr>
        <w:tab/>
      </w:r>
    </w:p>
    <w:p w:rsidR="009B26CA" w:rsidRPr="00C90362" w:rsidRDefault="009B26CA" w:rsidP="009B26CA">
      <w:pPr>
        <w:widowControl/>
        <w:numPr>
          <w:ilvl w:val="0"/>
          <w:numId w:val="5"/>
        </w:numPr>
        <w:tabs>
          <w:tab w:val="left" w:pos="4320"/>
        </w:tabs>
        <w:autoSpaceDE/>
        <w:autoSpaceDN/>
        <w:adjustRightInd/>
        <w:spacing w:line="360" w:lineRule="auto"/>
        <w:rPr>
          <w:sz w:val="28"/>
          <w:szCs w:val="28"/>
        </w:rPr>
      </w:pPr>
      <w:r w:rsidRPr="00C90362">
        <w:rPr>
          <w:sz w:val="28"/>
          <w:szCs w:val="28"/>
        </w:rPr>
        <w:t xml:space="preserve">Нормируемый </w:t>
      </w:r>
      <w:r w:rsidRPr="00C90362">
        <w:rPr>
          <w:sz w:val="28"/>
          <w:szCs w:val="28"/>
        </w:rPr>
        <w:tab/>
      </w:r>
      <w:r w:rsidRPr="00C90362">
        <w:rPr>
          <w:b/>
          <w:i/>
          <w:sz w:val="28"/>
          <w:szCs w:val="28"/>
          <w:u w:val="single"/>
        </w:rPr>
        <w:t>∆</w:t>
      </w:r>
      <w:proofErr w:type="spellStart"/>
      <w:r w:rsidRPr="00C90362">
        <w:rPr>
          <w:b/>
          <w:i/>
          <w:sz w:val="28"/>
          <w:szCs w:val="28"/>
          <w:u w:val="single"/>
        </w:rPr>
        <w:t>t</w:t>
      </w:r>
      <w:r w:rsidRPr="00C90362">
        <w:rPr>
          <w:b/>
          <w:i/>
          <w:sz w:val="28"/>
          <w:szCs w:val="28"/>
          <w:u w:val="single"/>
          <w:vertAlign w:val="subscript"/>
        </w:rPr>
        <w:t>n</w:t>
      </w:r>
      <w:r w:rsidRPr="00C90362">
        <w:rPr>
          <w:b/>
          <w:i/>
          <w:sz w:val="28"/>
          <w:szCs w:val="28"/>
          <w:u w:val="single"/>
        </w:rPr>
        <w:t>=</w:t>
      </w:r>
      <w:proofErr w:type="spellEnd"/>
      <w:r w:rsidRPr="00C90362">
        <w:rPr>
          <w:b/>
          <w:i/>
          <w:sz w:val="28"/>
          <w:szCs w:val="28"/>
          <w:u w:val="single"/>
        </w:rPr>
        <w:t xml:space="preserve"> </w:t>
      </w:r>
      <w:r>
        <w:rPr>
          <w:b/>
          <w:i/>
          <w:sz w:val="28"/>
          <w:szCs w:val="28"/>
          <w:u w:val="single"/>
        </w:rPr>
        <w:t>3</w:t>
      </w:r>
      <w:proofErr w:type="gramStart"/>
      <w:r w:rsidRPr="00C90362">
        <w:rPr>
          <w:b/>
          <w:i/>
          <w:sz w:val="28"/>
          <w:szCs w:val="28"/>
          <w:u w:val="single"/>
        </w:rPr>
        <w:t xml:space="preserve"> </w:t>
      </w:r>
      <w:proofErr w:type="spellStart"/>
      <w:r w:rsidRPr="00C90362">
        <w:rPr>
          <w:b/>
          <w:i/>
          <w:sz w:val="28"/>
          <w:szCs w:val="28"/>
          <w:u w:val="single"/>
        </w:rPr>
        <w:t>°С</w:t>
      </w:r>
      <w:proofErr w:type="spellEnd"/>
      <w:proofErr w:type="gramEnd"/>
      <w:r w:rsidRPr="00C90362">
        <w:rPr>
          <w:sz w:val="28"/>
          <w:szCs w:val="28"/>
          <w:u w:val="single"/>
        </w:rPr>
        <w:t xml:space="preserve"> (</w:t>
      </w:r>
      <w:r>
        <w:rPr>
          <w:sz w:val="28"/>
          <w:szCs w:val="28"/>
          <w:u w:val="single"/>
        </w:rPr>
        <w:t xml:space="preserve">[1], </w:t>
      </w:r>
      <w:r w:rsidRPr="00C90362">
        <w:rPr>
          <w:sz w:val="28"/>
          <w:szCs w:val="28"/>
          <w:u w:val="single"/>
        </w:rPr>
        <w:t xml:space="preserve"> </w:t>
      </w:r>
      <w:r>
        <w:rPr>
          <w:sz w:val="28"/>
          <w:szCs w:val="28"/>
          <w:u w:val="single"/>
        </w:rPr>
        <w:t>(</w:t>
      </w:r>
      <w:r>
        <w:rPr>
          <w:sz w:val="28"/>
          <w:szCs w:val="28"/>
          <w:u w:val="single"/>
          <w:lang w:val="en-US"/>
        </w:rPr>
        <w:t>[1]</w:t>
      </w:r>
      <w:r>
        <w:rPr>
          <w:sz w:val="28"/>
          <w:szCs w:val="28"/>
          <w:u w:val="single"/>
        </w:rPr>
        <w:t xml:space="preserve">, </w:t>
      </w:r>
      <w:r w:rsidRPr="00C90362">
        <w:rPr>
          <w:sz w:val="28"/>
          <w:szCs w:val="28"/>
          <w:u w:val="single"/>
        </w:rPr>
        <w:t xml:space="preserve">таблица </w:t>
      </w:r>
      <w:r>
        <w:rPr>
          <w:sz w:val="28"/>
          <w:szCs w:val="28"/>
          <w:u w:val="single"/>
        </w:rPr>
        <w:t>5</w:t>
      </w:r>
      <w:r w:rsidRPr="00C90362">
        <w:rPr>
          <w:sz w:val="28"/>
          <w:szCs w:val="28"/>
          <w:u w:val="single"/>
        </w:rPr>
        <w:t>);</w:t>
      </w:r>
    </w:p>
    <w:p w:rsidR="009B26CA" w:rsidRPr="00C90362" w:rsidRDefault="009B26CA" w:rsidP="009B26CA">
      <w:pPr>
        <w:tabs>
          <w:tab w:val="left" w:pos="714"/>
          <w:tab w:val="left" w:pos="4320"/>
        </w:tabs>
        <w:spacing w:line="360" w:lineRule="auto"/>
        <w:ind w:left="360"/>
        <w:rPr>
          <w:sz w:val="28"/>
          <w:szCs w:val="28"/>
        </w:rPr>
      </w:pPr>
      <w:r w:rsidRPr="00C90362">
        <w:rPr>
          <w:sz w:val="28"/>
          <w:szCs w:val="28"/>
        </w:rPr>
        <w:tab/>
        <w:t xml:space="preserve">температурный перепад </w:t>
      </w:r>
      <w:r w:rsidRPr="00C90362">
        <w:rPr>
          <w:sz w:val="28"/>
          <w:szCs w:val="28"/>
        </w:rPr>
        <w:tab/>
      </w:r>
    </w:p>
    <w:p w:rsidR="009B26CA" w:rsidRPr="00C90362" w:rsidRDefault="009B26CA" w:rsidP="009B26CA">
      <w:pPr>
        <w:widowControl/>
        <w:numPr>
          <w:ilvl w:val="0"/>
          <w:numId w:val="5"/>
        </w:numPr>
        <w:tabs>
          <w:tab w:val="left" w:pos="4320"/>
        </w:tabs>
        <w:autoSpaceDE/>
        <w:autoSpaceDN/>
        <w:adjustRightInd/>
        <w:spacing w:line="360" w:lineRule="auto"/>
        <w:rPr>
          <w:sz w:val="28"/>
          <w:szCs w:val="28"/>
          <w:u w:val="single"/>
        </w:rPr>
      </w:pPr>
      <w:r w:rsidRPr="00C90362">
        <w:rPr>
          <w:sz w:val="28"/>
          <w:szCs w:val="28"/>
        </w:rPr>
        <w:t xml:space="preserve">Коэффициент теплоотдачи </w:t>
      </w:r>
      <w:r w:rsidRPr="00C90362">
        <w:rPr>
          <w:sz w:val="28"/>
          <w:szCs w:val="28"/>
        </w:rPr>
        <w:tab/>
      </w:r>
      <w:proofErr w:type="spellStart"/>
      <w:r w:rsidRPr="00C90362">
        <w:rPr>
          <w:b/>
          <w:i/>
          <w:sz w:val="28"/>
          <w:szCs w:val="28"/>
          <w:u w:val="single"/>
        </w:rPr>
        <w:t>α</w:t>
      </w:r>
      <w:r>
        <w:rPr>
          <w:b/>
          <w:i/>
          <w:sz w:val="28"/>
          <w:szCs w:val="28"/>
          <w:u w:val="single"/>
          <w:vertAlign w:val="subscript"/>
        </w:rPr>
        <w:t>вн</w:t>
      </w:r>
      <w:r w:rsidRPr="00C90362">
        <w:rPr>
          <w:b/>
          <w:i/>
          <w:sz w:val="28"/>
          <w:szCs w:val="28"/>
          <w:u w:val="single"/>
        </w:rPr>
        <w:t>=8,7</w:t>
      </w:r>
      <w:proofErr w:type="spellEnd"/>
      <w:r w:rsidRPr="00C90362">
        <w:rPr>
          <w:b/>
          <w:i/>
          <w:sz w:val="28"/>
          <w:szCs w:val="28"/>
          <w:u w:val="single"/>
        </w:rPr>
        <w:t xml:space="preserve"> Вт/</w:t>
      </w:r>
      <w:proofErr w:type="gramStart"/>
      <w:r w:rsidRPr="00C90362">
        <w:rPr>
          <w:b/>
          <w:i/>
          <w:sz w:val="28"/>
          <w:szCs w:val="28"/>
          <w:u w:val="single"/>
        </w:rPr>
        <w:t xml:space="preserve">( </w:t>
      </w:r>
      <w:proofErr w:type="gramEnd"/>
      <w:r w:rsidRPr="00C90362">
        <w:rPr>
          <w:b/>
          <w:i/>
          <w:sz w:val="28"/>
          <w:szCs w:val="28"/>
          <w:u w:val="single"/>
        </w:rPr>
        <w:t>м·</w:t>
      </w:r>
      <w:proofErr w:type="spellStart"/>
      <w:r w:rsidRPr="00C90362">
        <w:rPr>
          <w:b/>
          <w:i/>
          <w:sz w:val="28"/>
          <w:szCs w:val="28"/>
          <w:u w:val="single"/>
        </w:rPr>
        <w:t>°С</w:t>
      </w:r>
      <w:proofErr w:type="spellEnd"/>
      <w:r w:rsidRPr="00C90362">
        <w:rPr>
          <w:b/>
          <w:i/>
          <w:sz w:val="28"/>
          <w:szCs w:val="28"/>
          <w:u w:val="single"/>
        </w:rPr>
        <w:t>)</w:t>
      </w:r>
    </w:p>
    <w:p w:rsidR="009B26CA" w:rsidRPr="00C90362" w:rsidRDefault="009B26CA" w:rsidP="009B26CA">
      <w:pPr>
        <w:tabs>
          <w:tab w:val="left" w:pos="720"/>
          <w:tab w:val="left" w:pos="4320"/>
        </w:tabs>
        <w:spacing w:line="360" w:lineRule="auto"/>
        <w:ind w:left="360"/>
        <w:rPr>
          <w:sz w:val="28"/>
          <w:szCs w:val="28"/>
          <w:u w:val="single"/>
        </w:rPr>
      </w:pPr>
      <w:r w:rsidRPr="00C90362">
        <w:rPr>
          <w:sz w:val="28"/>
          <w:szCs w:val="28"/>
        </w:rPr>
        <w:tab/>
        <w:t xml:space="preserve">внутренней поверхности </w:t>
      </w:r>
      <w:r w:rsidRPr="00C90362">
        <w:rPr>
          <w:sz w:val="28"/>
          <w:szCs w:val="28"/>
        </w:rPr>
        <w:tab/>
      </w:r>
      <w:r w:rsidRPr="00C90362">
        <w:rPr>
          <w:sz w:val="28"/>
          <w:szCs w:val="28"/>
          <w:u w:val="single"/>
        </w:rPr>
        <w:t>(</w:t>
      </w:r>
      <w:r>
        <w:rPr>
          <w:sz w:val="28"/>
          <w:szCs w:val="28"/>
          <w:u w:val="single"/>
        </w:rPr>
        <w:t xml:space="preserve">[1], </w:t>
      </w:r>
      <w:r w:rsidRPr="00C90362">
        <w:rPr>
          <w:sz w:val="28"/>
          <w:szCs w:val="28"/>
          <w:u w:val="single"/>
        </w:rPr>
        <w:t xml:space="preserve">таблица </w:t>
      </w:r>
      <w:r>
        <w:rPr>
          <w:sz w:val="28"/>
          <w:szCs w:val="28"/>
          <w:u w:val="single"/>
        </w:rPr>
        <w:t>4</w:t>
      </w:r>
      <w:r w:rsidRPr="00C90362">
        <w:rPr>
          <w:sz w:val="28"/>
          <w:szCs w:val="28"/>
          <w:u w:val="single"/>
        </w:rPr>
        <w:t>);</w:t>
      </w:r>
    </w:p>
    <w:p w:rsidR="009B26CA" w:rsidRPr="00C90362" w:rsidRDefault="009B26CA" w:rsidP="009B26CA">
      <w:pPr>
        <w:tabs>
          <w:tab w:val="left" w:pos="720"/>
          <w:tab w:val="left" w:pos="4320"/>
        </w:tabs>
        <w:spacing w:line="360" w:lineRule="auto"/>
        <w:ind w:left="360"/>
        <w:rPr>
          <w:sz w:val="28"/>
          <w:szCs w:val="28"/>
        </w:rPr>
      </w:pPr>
      <w:r w:rsidRPr="00C90362">
        <w:rPr>
          <w:sz w:val="28"/>
          <w:szCs w:val="28"/>
        </w:rPr>
        <w:tab/>
        <w:t>ограждающих конструкций</w:t>
      </w:r>
      <w:r w:rsidRPr="00C90362">
        <w:rPr>
          <w:sz w:val="28"/>
          <w:szCs w:val="28"/>
        </w:rPr>
        <w:tab/>
      </w:r>
      <w:r w:rsidRPr="00C90362">
        <w:rPr>
          <w:sz w:val="28"/>
          <w:szCs w:val="28"/>
        </w:rPr>
        <w:tab/>
      </w:r>
    </w:p>
    <w:p w:rsidR="009B26CA" w:rsidRPr="00C90362" w:rsidRDefault="009B26CA" w:rsidP="009B26CA">
      <w:pPr>
        <w:widowControl/>
        <w:numPr>
          <w:ilvl w:val="0"/>
          <w:numId w:val="5"/>
        </w:numPr>
        <w:tabs>
          <w:tab w:val="left" w:pos="4320"/>
        </w:tabs>
        <w:autoSpaceDE/>
        <w:autoSpaceDN/>
        <w:adjustRightInd/>
        <w:spacing w:line="360" w:lineRule="auto"/>
        <w:rPr>
          <w:sz w:val="28"/>
          <w:szCs w:val="28"/>
          <w:u w:val="single"/>
        </w:rPr>
      </w:pPr>
      <w:r w:rsidRPr="00C90362">
        <w:rPr>
          <w:sz w:val="28"/>
          <w:szCs w:val="28"/>
        </w:rPr>
        <w:t xml:space="preserve">Коэффициент теплоотдачи </w:t>
      </w:r>
      <w:r w:rsidRPr="00C90362">
        <w:rPr>
          <w:sz w:val="28"/>
          <w:szCs w:val="28"/>
        </w:rPr>
        <w:tab/>
      </w:r>
      <w:proofErr w:type="spellStart"/>
      <w:r w:rsidRPr="00C90362">
        <w:rPr>
          <w:b/>
          <w:i/>
          <w:sz w:val="28"/>
          <w:szCs w:val="28"/>
          <w:u w:val="single"/>
        </w:rPr>
        <w:t>α</w:t>
      </w:r>
      <w:r>
        <w:rPr>
          <w:b/>
          <w:i/>
          <w:sz w:val="28"/>
          <w:szCs w:val="28"/>
          <w:u w:val="single"/>
          <w:vertAlign w:val="subscript"/>
        </w:rPr>
        <w:t>н</w:t>
      </w:r>
      <w:r w:rsidRPr="00C90362">
        <w:rPr>
          <w:b/>
          <w:i/>
          <w:sz w:val="28"/>
          <w:szCs w:val="28"/>
          <w:u w:val="single"/>
        </w:rPr>
        <w:t>=23</w:t>
      </w:r>
      <w:proofErr w:type="spellEnd"/>
      <w:r w:rsidRPr="00C90362">
        <w:rPr>
          <w:sz w:val="28"/>
          <w:szCs w:val="28"/>
          <w:u w:val="single"/>
        </w:rPr>
        <w:t xml:space="preserve"> </w:t>
      </w:r>
      <w:r w:rsidRPr="00C90362">
        <w:rPr>
          <w:b/>
          <w:i/>
          <w:sz w:val="28"/>
          <w:szCs w:val="28"/>
          <w:u w:val="single"/>
        </w:rPr>
        <w:t>Вт/</w:t>
      </w:r>
      <w:proofErr w:type="gramStart"/>
      <w:r w:rsidRPr="00C90362">
        <w:rPr>
          <w:b/>
          <w:i/>
          <w:sz w:val="28"/>
          <w:szCs w:val="28"/>
          <w:u w:val="single"/>
        </w:rPr>
        <w:t xml:space="preserve">( </w:t>
      </w:r>
      <w:proofErr w:type="gramEnd"/>
      <w:r w:rsidRPr="00C90362">
        <w:rPr>
          <w:b/>
          <w:i/>
          <w:sz w:val="28"/>
          <w:szCs w:val="28"/>
          <w:u w:val="single"/>
        </w:rPr>
        <w:t xml:space="preserve">м · </w:t>
      </w:r>
      <w:proofErr w:type="spellStart"/>
      <w:r w:rsidRPr="00C90362">
        <w:rPr>
          <w:b/>
          <w:i/>
          <w:sz w:val="28"/>
          <w:szCs w:val="28"/>
          <w:u w:val="single"/>
        </w:rPr>
        <w:t>°С</w:t>
      </w:r>
      <w:proofErr w:type="spellEnd"/>
      <w:r w:rsidRPr="00C90362">
        <w:rPr>
          <w:b/>
          <w:i/>
          <w:sz w:val="28"/>
          <w:szCs w:val="28"/>
          <w:u w:val="single"/>
        </w:rPr>
        <w:t>)</w:t>
      </w:r>
    </w:p>
    <w:p w:rsidR="009B26CA" w:rsidRPr="00C90362" w:rsidRDefault="009B26CA" w:rsidP="009B26CA">
      <w:pPr>
        <w:tabs>
          <w:tab w:val="left" w:pos="720"/>
          <w:tab w:val="left" w:pos="4320"/>
        </w:tabs>
        <w:spacing w:line="360" w:lineRule="auto"/>
        <w:ind w:left="360"/>
        <w:rPr>
          <w:sz w:val="28"/>
          <w:szCs w:val="28"/>
        </w:rPr>
      </w:pPr>
      <w:r w:rsidRPr="00C90362">
        <w:rPr>
          <w:sz w:val="28"/>
          <w:szCs w:val="28"/>
        </w:rPr>
        <w:tab/>
        <w:t xml:space="preserve">(для зимних условий) </w:t>
      </w:r>
      <w:r w:rsidRPr="00C90362">
        <w:rPr>
          <w:sz w:val="28"/>
          <w:szCs w:val="28"/>
        </w:rPr>
        <w:tab/>
      </w:r>
      <w:r w:rsidRPr="00C90362">
        <w:rPr>
          <w:sz w:val="28"/>
          <w:szCs w:val="28"/>
          <w:u w:val="single"/>
        </w:rPr>
        <w:t>(</w:t>
      </w:r>
      <w:r>
        <w:rPr>
          <w:sz w:val="28"/>
          <w:szCs w:val="28"/>
          <w:u w:val="single"/>
        </w:rPr>
        <w:t xml:space="preserve">[1], </w:t>
      </w:r>
      <w:r w:rsidRPr="00C90362">
        <w:rPr>
          <w:sz w:val="28"/>
          <w:szCs w:val="28"/>
          <w:u w:val="single"/>
        </w:rPr>
        <w:t xml:space="preserve">таблица </w:t>
      </w:r>
      <w:r>
        <w:rPr>
          <w:sz w:val="28"/>
          <w:szCs w:val="28"/>
          <w:u w:val="single"/>
        </w:rPr>
        <w:t>6</w:t>
      </w:r>
      <w:r w:rsidRPr="00C90362">
        <w:rPr>
          <w:sz w:val="28"/>
          <w:szCs w:val="28"/>
          <w:u w:val="single"/>
        </w:rPr>
        <w:t>);</w:t>
      </w:r>
    </w:p>
    <w:p w:rsidR="009B26CA" w:rsidRDefault="009B26CA" w:rsidP="009B26CA">
      <w:pPr>
        <w:tabs>
          <w:tab w:val="left" w:pos="720"/>
        </w:tabs>
        <w:spacing w:line="360" w:lineRule="auto"/>
        <w:ind w:left="360"/>
        <w:rPr>
          <w:sz w:val="28"/>
          <w:szCs w:val="28"/>
        </w:rPr>
      </w:pPr>
      <w:r w:rsidRPr="00C90362">
        <w:rPr>
          <w:sz w:val="28"/>
          <w:szCs w:val="28"/>
        </w:rPr>
        <w:tab/>
        <w:t xml:space="preserve">наружной поверхности ограждающих конструкций </w:t>
      </w:r>
      <w:r w:rsidRPr="00C90362">
        <w:rPr>
          <w:sz w:val="28"/>
          <w:szCs w:val="28"/>
        </w:rPr>
        <w:tab/>
      </w:r>
    </w:p>
    <w:p w:rsidR="009B26CA" w:rsidRPr="008118F1" w:rsidRDefault="009B26CA" w:rsidP="009B26CA">
      <w:pPr>
        <w:widowControl/>
        <w:numPr>
          <w:ilvl w:val="0"/>
          <w:numId w:val="5"/>
        </w:numPr>
        <w:tabs>
          <w:tab w:val="clear" w:pos="720"/>
          <w:tab w:val="left" w:pos="4320"/>
        </w:tabs>
        <w:autoSpaceDE/>
        <w:autoSpaceDN/>
        <w:adjustRightInd/>
        <w:spacing w:line="360" w:lineRule="auto"/>
        <w:ind w:hanging="720"/>
        <w:rPr>
          <w:sz w:val="28"/>
          <w:szCs w:val="28"/>
        </w:rPr>
      </w:pPr>
      <w:r w:rsidRPr="008118F1">
        <w:rPr>
          <w:sz w:val="28"/>
          <w:szCs w:val="28"/>
        </w:rPr>
        <w:lastRenderedPageBreak/>
        <w:t xml:space="preserve">Количество дней отопительного периода со среднесуточной температурой наружного воздуха меньше </w:t>
      </w:r>
      <w:proofErr w:type="spellStart"/>
      <w:r w:rsidRPr="008118F1">
        <w:rPr>
          <w:sz w:val="28"/>
          <w:szCs w:val="28"/>
        </w:rPr>
        <w:t>8</w:t>
      </w:r>
      <w:proofErr w:type="gramStart"/>
      <w:r w:rsidRPr="008118F1">
        <w:rPr>
          <w:sz w:val="28"/>
          <w:szCs w:val="28"/>
        </w:rPr>
        <w:t>°С</w:t>
      </w:r>
      <w:proofErr w:type="spellEnd"/>
      <w:proofErr w:type="gramEnd"/>
    </w:p>
    <w:p w:rsidR="009B26CA" w:rsidRPr="008118F1" w:rsidRDefault="009B26CA" w:rsidP="009B26CA">
      <w:pPr>
        <w:pStyle w:val="FR2"/>
        <w:tabs>
          <w:tab w:val="left" w:pos="4395"/>
        </w:tabs>
        <w:spacing w:line="360" w:lineRule="auto"/>
        <w:jc w:val="both"/>
        <w:rPr>
          <w:rFonts w:ascii="Times New Roman" w:hAnsi="Times New Roman" w:cs="Times New Roman"/>
          <w:b/>
          <w:i/>
          <w:sz w:val="28"/>
          <w:szCs w:val="28"/>
        </w:rPr>
      </w:pPr>
      <w:r w:rsidRPr="008118F1">
        <w:rPr>
          <w:rFonts w:ascii="Times New Roman" w:hAnsi="Times New Roman" w:cs="Times New Roman"/>
          <w:sz w:val="28"/>
          <w:szCs w:val="28"/>
        </w:rPr>
        <w:tab/>
      </w:r>
      <w:r w:rsidRPr="008118F1">
        <w:rPr>
          <w:rFonts w:ascii="Times New Roman" w:hAnsi="Times New Roman" w:cs="Times New Roman"/>
          <w:b/>
          <w:i/>
          <w:sz w:val="28"/>
          <w:szCs w:val="28"/>
          <w:u w:val="single"/>
          <w:lang w:val="en-US"/>
        </w:rPr>
        <w:t>Z</w:t>
      </w:r>
      <w:proofErr w:type="spellStart"/>
      <w:r>
        <w:rPr>
          <w:rFonts w:ascii="Times New Roman" w:hAnsi="Times New Roman" w:cs="Times New Roman"/>
          <w:b/>
          <w:i/>
          <w:sz w:val="28"/>
          <w:szCs w:val="28"/>
          <w:u w:val="single"/>
          <w:vertAlign w:val="subscript"/>
        </w:rPr>
        <w:t>от.п</w:t>
      </w:r>
      <w:proofErr w:type="spellEnd"/>
      <w:r w:rsidRPr="008118F1">
        <w:rPr>
          <w:rFonts w:ascii="Times New Roman" w:hAnsi="Times New Roman" w:cs="Times New Roman"/>
          <w:b/>
          <w:i/>
          <w:sz w:val="28"/>
          <w:szCs w:val="28"/>
          <w:u w:val="single"/>
        </w:rPr>
        <w:t xml:space="preserve"> = </w:t>
      </w:r>
      <w:proofErr w:type="gramStart"/>
      <w:r w:rsidRPr="008118F1">
        <w:rPr>
          <w:rFonts w:ascii="Times New Roman" w:hAnsi="Times New Roman" w:cs="Times New Roman"/>
          <w:b/>
          <w:i/>
          <w:sz w:val="28"/>
          <w:szCs w:val="28"/>
          <w:u w:val="single"/>
        </w:rPr>
        <w:t>2</w:t>
      </w:r>
      <w:r>
        <w:rPr>
          <w:rFonts w:ascii="Times New Roman" w:hAnsi="Times New Roman" w:cs="Times New Roman"/>
          <w:b/>
          <w:i/>
          <w:sz w:val="28"/>
          <w:szCs w:val="28"/>
          <w:u w:val="single"/>
        </w:rPr>
        <w:t>18</w:t>
      </w:r>
      <w:r w:rsidRPr="008118F1">
        <w:rPr>
          <w:rFonts w:ascii="Times New Roman" w:hAnsi="Times New Roman" w:cs="Times New Roman"/>
          <w:b/>
          <w:i/>
          <w:sz w:val="28"/>
          <w:szCs w:val="28"/>
          <w:u w:val="single"/>
        </w:rPr>
        <w:t xml:space="preserve">  дней</w:t>
      </w:r>
      <w:proofErr w:type="gramEnd"/>
      <w:r w:rsidRPr="008118F1">
        <w:rPr>
          <w:rFonts w:ascii="Times New Roman" w:hAnsi="Times New Roman" w:cs="Times New Roman"/>
          <w:b/>
          <w:i/>
          <w:sz w:val="28"/>
          <w:szCs w:val="28"/>
        </w:rPr>
        <w:t xml:space="preserve"> </w:t>
      </w:r>
      <w:r>
        <w:rPr>
          <w:rFonts w:ascii="Times New Roman" w:hAnsi="Times New Roman" w:cs="Times New Roman"/>
          <w:b/>
          <w:i/>
          <w:sz w:val="28"/>
          <w:szCs w:val="28"/>
        </w:rPr>
        <w:tab/>
      </w:r>
      <w:r w:rsidRPr="00BE577C">
        <w:rPr>
          <w:rFonts w:ascii="Times New Roman" w:hAnsi="Times New Roman" w:cs="Times New Roman"/>
          <w:sz w:val="28"/>
          <w:szCs w:val="28"/>
          <w:u w:val="single"/>
        </w:rPr>
        <w:t>([2],  таблица 3</w:t>
      </w:r>
      <w:r w:rsidRPr="008118F1">
        <w:rPr>
          <w:rFonts w:ascii="Times New Roman" w:hAnsi="Times New Roman" w:cs="Times New Roman"/>
          <w:sz w:val="28"/>
          <w:szCs w:val="28"/>
          <w:u w:val="single"/>
        </w:rPr>
        <w:t>)</w:t>
      </w:r>
      <w:r>
        <w:rPr>
          <w:rFonts w:ascii="Times New Roman" w:hAnsi="Times New Roman" w:cs="Times New Roman"/>
          <w:sz w:val="28"/>
          <w:szCs w:val="28"/>
          <w:u w:val="single"/>
        </w:rPr>
        <w:t>;</w:t>
      </w:r>
    </w:p>
    <w:p w:rsidR="009B26CA" w:rsidRPr="008118F1" w:rsidRDefault="009B26CA" w:rsidP="009B26CA">
      <w:pPr>
        <w:widowControl/>
        <w:numPr>
          <w:ilvl w:val="0"/>
          <w:numId w:val="5"/>
        </w:numPr>
        <w:tabs>
          <w:tab w:val="left" w:pos="4320"/>
        </w:tabs>
        <w:autoSpaceDE/>
        <w:autoSpaceDN/>
        <w:adjustRightInd/>
        <w:spacing w:line="360" w:lineRule="auto"/>
        <w:rPr>
          <w:sz w:val="28"/>
          <w:szCs w:val="28"/>
        </w:rPr>
      </w:pPr>
      <w:r w:rsidRPr="008118F1">
        <w:rPr>
          <w:sz w:val="28"/>
          <w:szCs w:val="28"/>
        </w:rPr>
        <w:t xml:space="preserve">Средняя температура отопительного периода , в котором температура наружного воздуха меньше </w:t>
      </w:r>
      <w:proofErr w:type="spellStart"/>
      <w:r w:rsidRPr="008118F1">
        <w:rPr>
          <w:sz w:val="28"/>
          <w:szCs w:val="28"/>
        </w:rPr>
        <w:t>8</w:t>
      </w:r>
      <w:proofErr w:type="gramStart"/>
      <w:r w:rsidRPr="008118F1">
        <w:rPr>
          <w:sz w:val="28"/>
          <w:szCs w:val="28"/>
        </w:rPr>
        <w:t>°С</w:t>
      </w:r>
      <w:proofErr w:type="spellEnd"/>
      <w:proofErr w:type="gramEnd"/>
      <w:r w:rsidRPr="008118F1">
        <w:rPr>
          <w:noProof/>
          <w:sz w:val="28"/>
          <w:szCs w:val="28"/>
        </w:rPr>
        <w:t xml:space="preserve"> </w:t>
      </w:r>
    </w:p>
    <w:p w:rsidR="009B26CA" w:rsidRPr="00464D37" w:rsidRDefault="009B26CA" w:rsidP="009B26CA">
      <w:pPr>
        <w:widowControl/>
        <w:tabs>
          <w:tab w:val="left" w:pos="4320"/>
        </w:tabs>
        <w:autoSpaceDE/>
        <w:autoSpaceDN/>
        <w:adjustRightInd/>
        <w:spacing w:line="360" w:lineRule="auto"/>
        <w:ind w:left="360"/>
        <w:rPr>
          <w:b/>
          <w:i/>
          <w:sz w:val="28"/>
          <w:szCs w:val="28"/>
          <w:u w:val="single"/>
        </w:rPr>
      </w:pPr>
      <w:r w:rsidRPr="008118F1">
        <w:rPr>
          <w:noProof/>
          <w:sz w:val="28"/>
          <w:szCs w:val="28"/>
        </w:rPr>
        <w:tab/>
      </w:r>
      <w:r w:rsidRPr="008118F1">
        <w:rPr>
          <w:b/>
          <w:i/>
          <w:noProof/>
          <w:sz w:val="28"/>
          <w:szCs w:val="28"/>
          <w:u w:val="single"/>
          <w:lang w:val="en-US"/>
        </w:rPr>
        <w:t>t</w:t>
      </w:r>
      <w:r>
        <w:rPr>
          <w:b/>
          <w:i/>
          <w:noProof/>
          <w:sz w:val="28"/>
          <w:szCs w:val="28"/>
          <w:u w:val="single"/>
          <w:vertAlign w:val="subscript"/>
        </w:rPr>
        <w:t>от.п</w:t>
      </w:r>
      <w:r w:rsidRPr="008118F1">
        <w:rPr>
          <w:b/>
          <w:i/>
          <w:noProof/>
          <w:sz w:val="28"/>
          <w:szCs w:val="28"/>
          <w:u w:val="single"/>
        </w:rPr>
        <w:t xml:space="preserve"> = -</w:t>
      </w:r>
      <w:r>
        <w:rPr>
          <w:b/>
          <w:i/>
          <w:noProof/>
          <w:sz w:val="28"/>
          <w:szCs w:val="28"/>
          <w:u w:val="single"/>
        </w:rPr>
        <w:t>6</w:t>
      </w:r>
      <w:r w:rsidRPr="008118F1">
        <w:rPr>
          <w:b/>
          <w:i/>
          <w:noProof/>
          <w:sz w:val="28"/>
          <w:szCs w:val="28"/>
          <w:u w:val="single"/>
        </w:rPr>
        <w:t>,</w:t>
      </w:r>
      <w:r>
        <w:rPr>
          <w:b/>
          <w:i/>
          <w:noProof/>
          <w:sz w:val="28"/>
          <w:szCs w:val="28"/>
          <w:u w:val="single"/>
        </w:rPr>
        <w:t>5</w:t>
      </w:r>
      <w:r w:rsidRPr="008118F1">
        <w:rPr>
          <w:b/>
          <w:i/>
          <w:sz w:val="28"/>
          <w:szCs w:val="28"/>
          <w:u w:val="single"/>
        </w:rPr>
        <w:t xml:space="preserve"> </w:t>
      </w:r>
      <w:proofErr w:type="spellStart"/>
      <w:r w:rsidRPr="008118F1">
        <w:rPr>
          <w:b/>
          <w:i/>
          <w:sz w:val="28"/>
          <w:szCs w:val="28"/>
          <w:u w:val="single"/>
        </w:rPr>
        <w:t>°</w:t>
      </w:r>
      <w:proofErr w:type="gramStart"/>
      <w:r w:rsidRPr="008118F1">
        <w:rPr>
          <w:b/>
          <w:i/>
          <w:sz w:val="28"/>
          <w:szCs w:val="28"/>
          <w:u w:val="single"/>
        </w:rPr>
        <w:t>С</w:t>
      </w:r>
      <w:proofErr w:type="spellEnd"/>
      <w:r w:rsidRPr="00464D37">
        <w:rPr>
          <w:b/>
          <w:i/>
          <w:sz w:val="28"/>
          <w:szCs w:val="28"/>
          <w:u w:val="single"/>
        </w:rPr>
        <w:t xml:space="preserve"> </w:t>
      </w:r>
      <w:r>
        <w:rPr>
          <w:sz w:val="28"/>
          <w:szCs w:val="28"/>
          <w:u w:val="single"/>
        </w:rPr>
        <w:t xml:space="preserve"> </w:t>
      </w:r>
      <w:r w:rsidRPr="00C90362">
        <w:rPr>
          <w:sz w:val="28"/>
          <w:szCs w:val="28"/>
          <w:u w:val="single"/>
        </w:rPr>
        <w:t>(</w:t>
      </w:r>
      <w:proofErr w:type="gramEnd"/>
      <w:r>
        <w:rPr>
          <w:sz w:val="28"/>
          <w:szCs w:val="28"/>
          <w:u w:val="single"/>
        </w:rPr>
        <w:t xml:space="preserve">[2], </w:t>
      </w:r>
      <w:r w:rsidRPr="00C90362">
        <w:rPr>
          <w:sz w:val="28"/>
          <w:szCs w:val="28"/>
          <w:u w:val="single"/>
        </w:rPr>
        <w:t xml:space="preserve"> таблица 3</w:t>
      </w:r>
      <w:r w:rsidRPr="008118F1">
        <w:rPr>
          <w:sz w:val="28"/>
          <w:szCs w:val="28"/>
          <w:u w:val="single"/>
        </w:rPr>
        <w:t>)</w:t>
      </w:r>
      <w:r>
        <w:rPr>
          <w:sz w:val="28"/>
          <w:szCs w:val="28"/>
          <w:u w:val="single"/>
        </w:rPr>
        <w:t>;</w:t>
      </w:r>
    </w:p>
    <w:p w:rsidR="005C0EAD" w:rsidRPr="009B26CA" w:rsidRDefault="009B26CA" w:rsidP="00CF5655">
      <w:pPr>
        <w:pStyle w:val="3"/>
        <w:jc w:val="both"/>
        <w:rPr>
          <w:rFonts w:ascii="Times New Roman" w:hAnsi="Times New Roman" w:cs="Times New Roman"/>
          <w:sz w:val="28"/>
          <w:szCs w:val="28"/>
        </w:rPr>
      </w:pPr>
      <w:bookmarkStart w:id="82" w:name="_Toc216805931"/>
      <w:bookmarkStart w:id="83" w:name="_Toc216806113"/>
      <w:bookmarkStart w:id="84" w:name="_Toc216806253"/>
      <w:bookmarkStart w:id="85" w:name="_Toc217147443"/>
      <w:bookmarkStart w:id="86" w:name="_Toc217147687"/>
      <w:bookmarkStart w:id="87" w:name="_Toc217147898"/>
      <w:bookmarkStart w:id="88" w:name="_Toc217149784"/>
      <w:bookmarkStart w:id="89" w:name="_Toc217891586"/>
      <w:bookmarkEnd w:id="74"/>
      <w:bookmarkEnd w:id="75"/>
      <w:bookmarkEnd w:id="76"/>
      <w:bookmarkEnd w:id="77"/>
      <w:bookmarkEnd w:id="78"/>
      <w:bookmarkEnd w:id="79"/>
      <w:bookmarkEnd w:id="80"/>
      <w:bookmarkEnd w:id="81"/>
      <w:r>
        <w:rPr>
          <w:rFonts w:ascii="Times New Roman" w:hAnsi="Times New Roman" w:cs="Times New Roman"/>
          <w:sz w:val="28"/>
          <w:szCs w:val="28"/>
        </w:rPr>
        <w:t>1.</w:t>
      </w:r>
      <w:r w:rsidR="005C0EAD" w:rsidRPr="009B26CA">
        <w:rPr>
          <w:rFonts w:ascii="Times New Roman" w:hAnsi="Times New Roman" w:cs="Times New Roman"/>
          <w:sz w:val="28"/>
          <w:szCs w:val="28"/>
        </w:rPr>
        <w:t>2.</w:t>
      </w:r>
      <w:r>
        <w:rPr>
          <w:rFonts w:ascii="Times New Roman" w:hAnsi="Times New Roman" w:cs="Times New Roman"/>
          <w:sz w:val="28"/>
          <w:szCs w:val="28"/>
        </w:rPr>
        <w:t>2</w:t>
      </w:r>
      <w:r w:rsidR="005C0EAD" w:rsidRPr="009B26CA">
        <w:rPr>
          <w:rFonts w:ascii="Times New Roman" w:hAnsi="Times New Roman" w:cs="Times New Roman"/>
          <w:sz w:val="28"/>
          <w:szCs w:val="28"/>
        </w:rPr>
        <w:t>. Эскиз</w:t>
      </w:r>
      <w:bookmarkEnd w:id="82"/>
      <w:bookmarkEnd w:id="83"/>
      <w:bookmarkEnd w:id="84"/>
      <w:bookmarkEnd w:id="85"/>
      <w:bookmarkEnd w:id="86"/>
      <w:bookmarkEnd w:id="87"/>
      <w:bookmarkEnd w:id="88"/>
      <w:bookmarkEnd w:id="89"/>
    </w:p>
    <w:p w:rsidR="00837648" w:rsidRPr="008118F1" w:rsidRDefault="00BD2F8A" w:rsidP="00C50CCE">
      <w:pPr>
        <w:spacing w:line="360" w:lineRule="auto"/>
        <w:rPr>
          <w:b/>
          <w:sz w:val="28"/>
          <w:szCs w:val="28"/>
        </w:rPr>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posOffset>0</wp:posOffset>
            </wp:positionV>
            <wp:extent cx="4162425" cy="1962150"/>
            <wp:effectExtent l="0" t="0" r="0" b="0"/>
            <wp:wrapTight wrapText="bothSides">
              <wp:wrapPolygon edited="0">
                <wp:start x="13741" y="419"/>
                <wp:lineTo x="4547" y="1678"/>
                <wp:lineTo x="2966" y="2097"/>
                <wp:lineTo x="3065" y="7130"/>
                <wp:lineTo x="198" y="7340"/>
                <wp:lineTo x="99" y="10485"/>
                <wp:lineTo x="494" y="10485"/>
                <wp:lineTo x="99" y="12163"/>
                <wp:lineTo x="198" y="12792"/>
                <wp:lineTo x="1087" y="13841"/>
                <wp:lineTo x="198" y="14470"/>
                <wp:lineTo x="198" y="15309"/>
                <wp:lineTo x="1087" y="17196"/>
                <wp:lineTo x="99" y="17406"/>
                <wp:lineTo x="494" y="20342"/>
                <wp:lineTo x="14631" y="20551"/>
                <wp:lineTo x="14631" y="20761"/>
                <wp:lineTo x="20760" y="20761"/>
                <wp:lineTo x="20859" y="19922"/>
                <wp:lineTo x="18288" y="18664"/>
                <wp:lineTo x="13444" y="17196"/>
                <wp:lineTo x="19870" y="16357"/>
                <wp:lineTo x="19870" y="14050"/>
                <wp:lineTo x="13642" y="13841"/>
                <wp:lineTo x="20562" y="13212"/>
                <wp:lineTo x="20562" y="12373"/>
                <wp:lineTo x="13444" y="10485"/>
                <wp:lineTo x="20562" y="9017"/>
                <wp:lineTo x="20760" y="8179"/>
                <wp:lineTo x="17201" y="7130"/>
                <wp:lineTo x="20859" y="5872"/>
                <wp:lineTo x="20661" y="4823"/>
                <wp:lineTo x="11270" y="3775"/>
                <wp:lineTo x="19475" y="3146"/>
                <wp:lineTo x="19573" y="629"/>
                <wp:lineTo x="15224" y="419"/>
                <wp:lineTo x="13741" y="419"/>
              </wp:wrapPolygon>
            </wp:wrapTight>
            <wp:docPr id="298" name="Рисунок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44" cstate="print"/>
                    <a:srcRect/>
                    <a:stretch>
                      <a:fillRect/>
                    </a:stretch>
                  </pic:blipFill>
                  <pic:spPr bwMode="auto">
                    <a:xfrm>
                      <a:off x="0" y="0"/>
                      <a:ext cx="4162425" cy="1962150"/>
                    </a:xfrm>
                    <a:prstGeom prst="rect">
                      <a:avLst/>
                    </a:prstGeom>
                    <a:noFill/>
                    <a:ln w="9525">
                      <a:noFill/>
                      <a:miter lim="800000"/>
                      <a:headEnd/>
                      <a:tailEnd/>
                    </a:ln>
                  </pic:spPr>
                </pic:pic>
              </a:graphicData>
            </a:graphic>
          </wp:anchor>
        </w:drawing>
      </w:r>
    </w:p>
    <w:p w:rsidR="00A36E6C" w:rsidRPr="008118F1" w:rsidRDefault="00A36E6C" w:rsidP="00CF5655">
      <w:pPr>
        <w:pStyle w:val="3"/>
        <w:jc w:val="both"/>
        <w:rPr>
          <w:rFonts w:ascii="Times New Roman" w:hAnsi="Times New Roman" w:cs="Times New Roman"/>
          <w:b w:val="0"/>
          <w:i/>
          <w:sz w:val="28"/>
          <w:szCs w:val="28"/>
        </w:rPr>
      </w:pPr>
    </w:p>
    <w:p w:rsidR="00A36E6C" w:rsidRPr="008118F1" w:rsidRDefault="00A36E6C" w:rsidP="00CF5655">
      <w:pPr>
        <w:pStyle w:val="3"/>
        <w:jc w:val="both"/>
        <w:rPr>
          <w:rFonts w:ascii="Times New Roman" w:hAnsi="Times New Roman" w:cs="Times New Roman"/>
          <w:b w:val="0"/>
          <w:i/>
          <w:sz w:val="28"/>
          <w:szCs w:val="28"/>
        </w:rPr>
      </w:pPr>
    </w:p>
    <w:p w:rsidR="00A36E6C" w:rsidRPr="008118F1" w:rsidRDefault="00A36E6C" w:rsidP="00CF5655">
      <w:pPr>
        <w:pStyle w:val="3"/>
        <w:jc w:val="both"/>
        <w:rPr>
          <w:rFonts w:ascii="Times New Roman" w:hAnsi="Times New Roman" w:cs="Times New Roman"/>
          <w:b w:val="0"/>
          <w:i/>
          <w:sz w:val="28"/>
          <w:szCs w:val="28"/>
        </w:rPr>
      </w:pPr>
    </w:p>
    <w:p w:rsidR="00A36E6C" w:rsidRPr="008118F1" w:rsidRDefault="00A36E6C" w:rsidP="00CF5655">
      <w:pPr>
        <w:pStyle w:val="3"/>
        <w:jc w:val="both"/>
        <w:rPr>
          <w:rFonts w:ascii="Times New Roman" w:hAnsi="Times New Roman" w:cs="Times New Roman"/>
          <w:b w:val="0"/>
          <w:i/>
          <w:sz w:val="28"/>
          <w:szCs w:val="28"/>
        </w:rPr>
      </w:pPr>
    </w:p>
    <w:p w:rsidR="00BB02A9" w:rsidRDefault="00BB02A9" w:rsidP="004E2DC1">
      <w:pPr>
        <w:pStyle w:val="3"/>
        <w:jc w:val="both"/>
        <w:rPr>
          <w:rFonts w:ascii="Times New Roman" w:hAnsi="Times New Roman" w:cs="Times New Roman"/>
          <w:b w:val="0"/>
          <w:i/>
          <w:sz w:val="28"/>
          <w:szCs w:val="28"/>
        </w:rPr>
      </w:pPr>
      <w:bookmarkStart w:id="90" w:name="_Toc216805934"/>
      <w:bookmarkStart w:id="91" w:name="_Toc216806116"/>
      <w:bookmarkStart w:id="92" w:name="_Toc216806256"/>
      <w:bookmarkStart w:id="93" w:name="_Toc217147446"/>
      <w:bookmarkStart w:id="94" w:name="_Toc217147690"/>
      <w:bookmarkStart w:id="95" w:name="_Toc217147901"/>
      <w:bookmarkStart w:id="96" w:name="_Toc217149787"/>
      <w:bookmarkStart w:id="97" w:name="_Toc217891589"/>
    </w:p>
    <w:p w:rsidR="00A36E6C" w:rsidRPr="00BB02A9" w:rsidRDefault="00BB02A9" w:rsidP="004E2DC1">
      <w:pPr>
        <w:pStyle w:val="3"/>
        <w:jc w:val="both"/>
        <w:rPr>
          <w:rFonts w:ascii="Times New Roman" w:hAnsi="Times New Roman" w:cs="Times New Roman"/>
          <w:i/>
          <w:sz w:val="28"/>
          <w:szCs w:val="28"/>
        </w:rPr>
      </w:pPr>
      <w:r w:rsidRPr="00BB02A9">
        <w:rPr>
          <w:rFonts w:ascii="Times New Roman" w:hAnsi="Times New Roman" w:cs="Times New Roman"/>
          <w:i/>
          <w:sz w:val="28"/>
          <w:szCs w:val="28"/>
        </w:rPr>
        <w:t>1.2.3</w:t>
      </w:r>
      <w:r w:rsidR="00A36E6C" w:rsidRPr="00BB02A9">
        <w:rPr>
          <w:rFonts w:ascii="Times New Roman" w:hAnsi="Times New Roman" w:cs="Times New Roman"/>
          <w:i/>
          <w:sz w:val="28"/>
          <w:szCs w:val="28"/>
        </w:rPr>
        <w:t xml:space="preserve"> Расчетные теплотехнические показатели материалов</w:t>
      </w:r>
      <w:bookmarkEnd w:id="90"/>
      <w:bookmarkEnd w:id="91"/>
      <w:bookmarkEnd w:id="92"/>
      <w:bookmarkEnd w:id="93"/>
      <w:bookmarkEnd w:id="94"/>
      <w:bookmarkEnd w:id="95"/>
      <w:bookmarkEnd w:id="96"/>
      <w:bookmarkEnd w:id="97"/>
    </w:p>
    <w:p w:rsidR="004414B1" w:rsidRDefault="00351644" w:rsidP="00351644">
      <w:pPr>
        <w:spacing w:line="360" w:lineRule="auto"/>
        <w:jc w:val="both"/>
        <w:rPr>
          <w:sz w:val="28"/>
          <w:szCs w:val="28"/>
        </w:rPr>
      </w:pPr>
      <w:r>
        <w:rPr>
          <w:sz w:val="28"/>
          <w:szCs w:val="28"/>
        </w:rPr>
        <w:tab/>
      </w:r>
      <w:r w:rsidRPr="008118F1">
        <w:rPr>
          <w:sz w:val="28"/>
          <w:szCs w:val="28"/>
        </w:rPr>
        <w:t xml:space="preserve">Приняты в зависимости от условий эксплуатации помещения  по параметру </w:t>
      </w:r>
      <w:r>
        <w:rPr>
          <w:b/>
          <w:i/>
          <w:sz w:val="28"/>
          <w:szCs w:val="28"/>
        </w:rPr>
        <w:t>А</w:t>
      </w:r>
      <w:r w:rsidRPr="008118F1">
        <w:rPr>
          <w:i/>
          <w:sz w:val="28"/>
          <w:szCs w:val="28"/>
        </w:rPr>
        <w:t xml:space="preserve"> </w:t>
      </w:r>
      <w:proofErr w:type="gramStart"/>
      <w:r w:rsidRPr="008118F1">
        <w:rPr>
          <w:sz w:val="28"/>
          <w:szCs w:val="28"/>
        </w:rPr>
        <w:t xml:space="preserve">( </w:t>
      </w:r>
      <w:proofErr w:type="gramEnd"/>
      <w:r w:rsidR="00BB02A9" w:rsidRPr="00BB02A9">
        <w:rPr>
          <w:sz w:val="28"/>
          <w:szCs w:val="28"/>
        </w:rPr>
        <w:t>[1]</w:t>
      </w:r>
      <w:r w:rsidR="00BB02A9">
        <w:rPr>
          <w:sz w:val="28"/>
          <w:szCs w:val="28"/>
        </w:rPr>
        <w:t>,</w:t>
      </w:r>
      <w:r w:rsidRPr="008118F1">
        <w:rPr>
          <w:sz w:val="28"/>
          <w:szCs w:val="28"/>
        </w:rPr>
        <w:t xml:space="preserve"> приложения </w:t>
      </w:r>
      <w:r w:rsidR="00BB02A9">
        <w:rPr>
          <w:sz w:val="28"/>
          <w:szCs w:val="28"/>
        </w:rPr>
        <w:t>Т</w:t>
      </w:r>
      <w:r w:rsidRPr="008118F1">
        <w:rPr>
          <w:sz w:val="28"/>
          <w:szCs w:val="28"/>
        </w:rPr>
        <w:t xml:space="preserve">). </w:t>
      </w:r>
      <w:r>
        <w:rPr>
          <w:sz w:val="28"/>
          <w:szCs w:val="28"/>
        </w:rPr>
        <w:t>М</w:t>
      </w:r>
      <w:r w:rsidRPr="008118F1">
        <w:rPr>
          <w:sz w:val="28"/>
          <w:szCs w:val="28"/>
        </w:rPr>
        <w:t>ногослойн</w:t>
      </w:r>
      <w:r>
        <w:rPr>
          <w:sz w:val="28"/>
          <w:szCs w:val="28"/>
        </w:rPr>
        <w:t>ое покрытие школы-интерната</w:t>
      </w:r>
      <w:r w:rsidRPr="008118F1">
        <w:rPr>
          <w:sz w:val="28"/>
          <w:szCs w:val="28"/>
        </w:rPr>
        <w:t xml:space="preserve"> дома состоит из следую</w:t>
      </w:r>
      <w:r>
        <w:rPr>
          <w:sz w:val="28"/>
          <w:szCs w:val="28"/>
        </w:rPr>
        <w:t xml:space="preserve">щих слоев, считая от внутренней </w:t>
      </w:r>
      <w:r w:rsidRPr="008118F1">
        <w:rPr>
          <w:sz w:val="28"/>
          <w:szCs w:val="28"/>
        </w:rPr>
        <w:t>поверхности ограждающей конструкции:</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2260"/>
        <w:gridCol w:w="2100"/>
        <w:gridCol w:w="1520"/>
        <w:gridCol w:w="2484"/>
      </w:tblGrid>
      <w:tr w:rsidR="004414B1" w:rsidRPr="008118F1">
        <w:tblPrEx>
          <w:tblCellMar>
            <w:top w:w="0" w:type="dxa"/>
            <w:bottom w:w="0" w:type="dxa"/>
          </w:tblCellMar>
        </w:tblPrEx>
        <w:trPr>
          <w:trHeight w:val="940"/>
        </w:trPr>
        <w:tc>
          <w:tcPr>
            <w:tcW w:w="2260" w:type="dxa"/>
            <w:vAlign w:val="center"/>
          </w:tcPr>
          <w:p w:rsidR="004414B1" w:rsidRPr="008118F1" w:rsidRDefault="004414B1" w:rsidP="00BA0629">
            <w:pPr>
              <w:spacing w:before="40" w:line="360" w:lineRule="auto"/>
              <w:jc w:val="center"/>
              <w:rPr>
                <w:sz w:val="28"/>
                <w:szCs w:val="28"/>
              </w:rPr>
            </w:pPr>
            <w:r w:rsidRPr="008118F1">
              <w:rPr>
                <w:sz w:val="28"/>
                <w:szCs w:val="28"/>
              </w:rPr>
              <w:t>Наименование материала</w:t>
            </w:r>
          </w:p>
        </w:tc>
        <w:tc>
          <w:tcPr>
            <w:tcW w:w="2100" w:type="dxa"/>
            <w:vAlign w:val="center"/>
          </w:tcPr>
          <w:p w:rsidR="004414B1" w:rsidRPr="008118F1" w:rsidRDefault="004414B1" w:rsidP="00BA0629">
            <w:pPr>
              <w:spacing w:before="40" w:line="360" w:lineRule="auto"/>
              <w:jc w:val="center"/>
              <w:rPr>
                <w:sz w:val="28"/>
                <w:szCs w:val="28"/>
              </w:rPr>
            </w:pPr>
            <w:r w:rsidRPr="008118F1">
              <w:rPr>
                <w:sz w:val="28"/>
                <w:szCs w:val="28"/>
              </w:rPr>
              <w:t>Толщина слоя</w:t>
            </w:r>
            <w:r w:rsidRPr="008118F1">
              <w:rPr>
                <w:noProof/>
                <w:sz w:val="28"/>
                <w:szCs w:val="28"/>
              </w:rPr>
              <w:t xml:space="preserve"> δ </w:t>
            </w:r>
            <w:r w:rsidRPr="008118F1">
              <w:rPr>
                <w:sz w:val="28"/>
                <w:szCs w:val="28"/>
              </w:rPr>
              <w:t>(</w:t>
            </w:r>
            <w:proofErr w:type="gramStart"/>
            <w:r w:rsidRPr="008118F1">
              <w:rPr>
                <w:sz w:val="28"/>
                <w:szCs w:val="28"/>
              </w:rPr>
              <w:t>мм</w:t>
            </w:r>
            <w:proofErr w:type="gramEnd"/>
            <w:r w:rsidRPr="008118F1">
              <w:rPr>
                <w:sz w:val="28"/>
                <w:szCs w:val="28"/>
              </w:rPr>
              <w:t>)</w:t>
            </w:r>
          </w:p>
        </w:tc>
        <w:tc>
          <w:tcPr>
            <w:tcW w:w="1520" w:type="dxa"/>
            <w:vAlign w:val="center"/>
          </w:tcPr>
          <w:p w:rsidR="004414B1" w:rsidRPr="008118F1" w:rsidRDefault="004414B1" w:rsidP="00BA0629">
            <w:pPr>
              <w:spacing w:before="40" w:line="360" w:lineRule="auto"/>
              <w:jc w:val="center"/>
              <w:rPr>
                <w:sz w:val="28"/>
                <w:szCs w:val="28"/>
              </w:rPr>
            </w:pPr>
            <w:r w:rsidRPr="008118F1">
              <w:rPr>
                <w:sz w:val="28"/>
                <w:szCs w:val="28"/>
              </w:rPr>
              <w:t>Плотность</w:t>
            </w:r>
          </w:p>
          <w:p w:rsidR="004414B1" w:rsidRPr="008118F1" w:rsidRDefault="00BA0629" w:rsidP="00BA0629">
            <w:pPr>
              <w:spacing w:before="40" w:line="360" w:lineRule="auto"/>
              <w:jc w:val="center"/>
              <w:rPr>
                <w:sz w:val="28"/>
                <w:szCs w:val="28"/>
              </w:rPr>
            </w:pPr>
            <w:r>
              <w:rPr>
                <w:noProof/>
                <w:sz w:val="28"/>
                <w:szCs w:val="28"/>
              </w:rPr>
              <w:sym w:font="Symbol" w:char="F072"/>
            </w:r>
            <w:r w:rsidR="004414B1" w:rsidRPr="008118F1">
              <w:rPr>
                <w:noProof/>
                <w:sz w:val="28"/>
                <w:szCs w:val="28"/>
              </w:rPr>
              <w:t>(</w:t>
            </w:r>
            <w:r w:rsidR="004414B1" w:rsidRPr="008118F1">
              <w:rPr>
                <w:sz w:val="28"/>
                <w:szCs w:val="28"/>
              </w:rPr>
              <w:t xml:space="preserve"> </w:t>
            </w:r>
            <w:proofErr w:type="gramStart"/>
            <w:r w:rsidR="004414B1" w:rsidRPr="008118F1">
              <w:rPr>
                <w:sz w:val="28"/>
                <w:szCs w:val="28"/>
              </w:rPr>
              <w:t>кг</w:t>
            </w:r>
            <w:proofErr w:type="gramEnd"/>
            <w:r w:rsidR="004414B1" w:rsidRPr="008118F1">
              <w:rPr>
                <w:sz w:val="28"/>
                <w:szCs w:val="28"/>
              </w:rPr>
              <w:t>/м</w:t>
            </w:r>
            <w:r w:rsidR="004414B1" w:rsidRPr="008118F1">
              <w:rPr>
                <w:sz w:val="28"/>
                <w:szCs w:val="28"/>
                <w:vertAlign w:val="superscript"/>
              </w:rPr>
              <w:t>3</w:t>
            </w:r>
            <w:r w:rsidR="004414B1" w:rsidRPr="008118F1">
              <w:rPr>
                <w:noProof/>
                <w:sz w:val="28"/>
                <w:szCs w:val="28"/>
              </w:rPr>
              <w:t xml:space="preserve"> )</w:t>
            </w:r>
          </w:p>
        </w:tc>
        <w:tc>
          <w:tcPr>
            <w:tcW w:w="2484" w:type="dxa"/>
            <w:vAlign w:val="center"/>
          </w:tcPr>
          <w:p w:rsidR="004414B1" w:rsidRPr="008118F1" w:rsidRDefault="004414B1" w:rsidP="00BA0629">
            <w:pPr>
              <w:spacing w:before="40" w:line="360" w:lineRule="auto"/>
              <w:jc w:val="center"/>
              <w:rPr>
                <w:sz w:val="28"/>
                <w:szCs w:val="28"/>
              </w:rPr>
            </w:pPr>
            <w:r w:rsidRPr="008118F1">
              <w:rPr>
                <w:sz w:val="28"/>
                <w:szCs w:val="28"/>
              </w:rPr>
              <w:t xml:space="preserve">Коэффициент теплопроводности </w:t>
            </w:r>
            <w:r w:rsidR="00BA0629">
              <w:rPr>
                <w:sz w:val="28"/>
                <w:szCs w:val="28"/>
              </w:rPr>
              <w:sym w:font="Symbol" w:char="F06C"/>
            </w:r>
            <w:r w:rsidR="00BA0629">
              <w:rPr>
                <w:sz w:val="28"/>
                <w:szCs w:val="28"/>
              </w:rPr>
              <w:t xml:space="preserve"> </w:t>
            </w:r>
            <w:proofErr w:type="gramStart"/>
            <w:r w:rsidRPr="008118F1">
              <w:rPr>
                <w:sz w:val="28"/>
                <w:szCs w:val="28"/>
              </w:rPr>
              <w:t>Вт</w:t>
            </w:r>
            <w:proofErr w:type="gramEnd"/>
            <w:r w:rsidRPr="008118F1">
              <w:rPr>
                <w:sz w:val="28"/>
                <w:szCs w:val="28"/>
              </w:rPr>
              <w:t>/(м·°С)</w:t>
            </w:r>
          </w:p>
        </w:tc>
      </w:tr>
      <w:tr w:rsidR="004414B1" w:rsidRPr="008118F1">
        <w:tblPrEx>
          <w:tblCellMar>
            <w:top w:w="0" w:type="dxa"/>
            <w:bottom w:w="0" w:type="dxa"/>
          </w:tblCellMar>
        </w:tblPrEx>
        <w:trPr>
          <w:trHeight w:val="300"/>
        </w:trPr>
        <w:tc>
          <w:tcPr>
            <w:tcW w:w="2260" w:type="dxa"/>
          </w:tcPr>
          <w:p w:rsidR="004414B1" w:rsidRPr="008118F1" w:rsidRDefault="004414B1" w:rsidP="00C50CCE">
            <w:pPr>
              <w:spacing w:before="20" w:line="360" w:lineRule="auto"/>
              <w:jc w:val="both"/>
              <w:rPr>
                <w:sz w:val="28"/>
                <w:szCs w:val="28"/>
              </w:rPr>
            </w:pPr>
            <w:r w:rsidRPr="008118F1">
              <w:rPr>
                <w:sz w:val="28"/>
                <w:szCs w:val="28"/>
              </w:rPr>
              <w:t>Железобетон</w:t>
            </w:r>
          </w:p>
        </w:tc>
        <w:tc>
          <w:tcPr>
            <w:tcW w:w="2100" w:type="dxa"/>
            <w:vAlign w:val="center"/>
          </w:tcPr>
          <w:p w:rsidR="004414B1" w:rsidRPr="008118F1" w:rsidRDefault="004414B1" w:rsidP="008C35EC">
            <w:pPr>
              <w:spacing w:before="20" w:line="360" w:lineRule="auto"/>
              <w:jc w:val="center"/>
              <w:rPr>
                <w:sz w:val="28"/>
                <w:szCs w:val="28"/>
              </w:rPr>
            </w:pPr>
            <w:r w:rsidRPr="008118F1">
              <w:rPr>
                <w:noProof/>
                <w:sz w:val="28"/>
                <w:szCs w:val="28"/>
              </w:rPr>
              <w:t>δ</w:t>
            </w:r>
            <w:r w:rsidRPr="008118F1">
              <w:rPr>
                <w:noProof/>
                <w:sz w:val="28"/>
                <w:szCs w:val="28"/>
                <w:vertAlign w:val="subscript"/>
              </w:rPr>
              <w:t>1</w:t>
            </w:r>
            <w:r w:rsidRPr="008118F1">
              <w:rPr>
                <w:noProof/>
                <w:sz w:val="28"/>
                <w:szCs w:val="28"/>
              </w:rPr>
              <w:t>= 220</w:t>
            </w:r>
          </w:p>
        </w:tc>
        <w:tc>
          <w:tcPr>
            <w:tcW w:w="1520" w:type="dxa"/>
            <w:vAlign w:val="center"/>
          </w:tcPr>
          <w:p w:rsidR="004414B1" w:rsidRPr="008118F1" w:rsidRDefault="004414B1" w:rsidP="008C35EC">
            <w:pPr>
              <w:spacing w:before="20" w:line="360" w:lineRule="auto"/>
              <w:jc w:val="center"/>
              <w:rPr>
                <w:sz w:val="28"/>
                <w:szCs w:val="28"/>
              </w:rPr>
            </w:pPr>
            <w:r w:rsidRPr="008118F1">
              <w:rPr>
                <w:noProof/>
                <w:sz w:val="28"/>
                <w:szCs w:val="28"/>
              </w:rPr>
              <w:t>2500</w:t>
            </w:r>
          </w:p>
        </w:tc>
        <w:tc>
          <w:tcPr>
            <w:tcW w:w="2484" w:type="dxa"/>
            <w:vAlign w:val="center"/>
          </w:tcPr>
          <w:p w:rsidR="004414B1" w:rsidRPr="008118F1" w:rsidRDefault="004414B1" w:rsidP="008C35EC">
            <w:pPr>
              <w:spacing w:before="20" w:line="360" w:lineRule="auto"/>
              <w:ind w:right="-182"/>
              <w:jc w:val="center"/>
              <w:rPr>
                <w:sz w:val="28"/>
                <w:szCs w:val="28"/>
              </w:rPr>
            </w:pPr>
            <w:r w:rsidRPr="008118F1">
              <w:rPr>
                <w:noProof/>
                <w:sz w:val="28"/>
                <w:szCs w:val="28"/>
              </w:rPr>
              <w:t>λ</w:t>
            </w:r>
            <w:r w:rsidRPr="008118F1">
              <w:rPr>
                <w:noProof/>
                <w:sz w:val="28"/>
                <w:szCs w:val="28"/>
                <w:vertAlign w:val="subscript"/>
              </w:rPr>
              <w:t>1</w:t>
            </w:r>
            <w:r w:rsidRPr="008118F1">
              <w:rPr>
                <w:noProof/>
                <w:sz w:val="28"/>
                <w:szCs w:val="28"/>
              </w:rPr>
              <w:t xml:space="preserve"> = </w:t>
            </w:r>
            <w:r w:rsidR="00BA0629">
              <w:rPr>
                <w:noProof/>
                <w:sz w:val="28"/>
                <w:szCs w:val="28"/>
              </w:rPr>
              <w:t>1</w:t>
            </w:r>
            <w:r w:rsidRPr="008118F1">
              <w:rPr>
                <w:noProof/>
                <w:sz w:val="28"/>
                <w:szCs w:val="28"/>
              </w:rPr>
              <w:t>.</w:t>
            </w:r>
            <w:r w:rsidR="00BA0629">
              <w:rPr>
                <w:noProof/>
                <w:sz w:val="28"/>
                <w:szCs w:val="28"/>
              </w:rPr>
              <w:t>92</w:t>
            </w:r>
          </w:p>
        </w:tc>
      </w:tr>
      <w:tr w:rsidR="004414B1" w:rsidRPr="008118F1">
        <w:tblPrEx>
          <w:tblCellMar>
            <w:top w:w="0" w:type="dxa"/>
            <w:bottom w:w="0" w:type="dxa"/>
          </w:tblCellMar>
        </w:tblPrEx>
        <w:trPr>
          <w:trHeight w:val="520"/>
        </w:trPr>
        <w:tc>
          <w:tcPr>
            <w:tcW w:w="2260" w:type="dxa"/>
          </w:tcPr>
          <w:p w:rsidR="004414B1" w:rsidRPr="008118F1" w:rsidRDefault="004414B1" w:rsidP="00C50CCE">
            <w:pPr>
              <w:spacing w:before="40" w:line="360" w:lineRule="auto"/>
              <w:jc w:val="both"/>
              <w:rPr>
                <w:sz w:val="28"/>
                <w:szCs w:val="28"/>
              </w:rPr>
            </w:pPr>
            <w:r w:rsidRPr="008118F1">
              <w:rPr>
                <w:sz w:val="28"/>
                <w:szCs w:val="28"/>
              </w:rPr>
              <w:t>Минерально-ватные плиты</w:t>
            </w:r>
          </w:p>
        </w:tc>
        <w:tc>
          <w:tcPr>
            <w:tcW w:w="2100" w:type="dxa"/>
            <w:vAlign w:val="center"/>
          </w:tcPr>
          <w:p w:rsidR="004414B1" w:rsidRPr="008118F1" w:rsidRDefault="004414B1" w:rsidP="008C35EC">
            <w:pPr>
              <w:spacing w:before="40" w:line="360" w:lineRule="auto"/>
              <w:jc w:val="center"/>
              <w:rPr>
                <w:sz w:val="28"/>
                <w:szCs w:val="28"/>
              </w:rPr>
            </w:pPr>
            <w:proofErr w:type="spellStart"/>
            <w:r w:rsidRPr="008118F1">
              <w:rPr>
                <w:sz w:val="28"/>
                <w:szCs w:val="28"/>
              </w:rPr>
              <w:t>δ</w:t>
            </w:r>
            <w:r w:rsidRPr="008118F1">
              <w:rPr>
                <w:sz w:val="28"/>
                <w:szCs w:val="28"/>
                <w:vertAlign w:val="subscript"/>
              </w:rPr>
              <w:t>2</w:t>
            </w:r>
            <w:proofErr w:type="spellEnd"/>
            <w:r w:rsidRPr="008118F1">
              <w:rPr>
                <w:sz w:val="28"/>
                <w:szCs w:val="28"/>
              </w:rPr>
              <w:t>= Х</w:t>
            </w:r>
          </w:p>
        </w:tc>
        <w:tc>
          <w:tcPr>
            <w:tcW w:w="1520" w:type="dxa"/>
            <w:vAlign w:val="center"/>
          </w:tcPr>
          <w:p w:rsidR="004414B1" w:rsidRPr="008118F1" w:rsidRDefault="004414B1" w:rsidP="008C35EC">
            <w:pPr>
              <w:spacing w:before="40" w:line="360" w:lineRule="auto"/>
              <w:jc w:val="center"/>
              <w:rPr>
                <w:sz w:val="28"/>
                <w:szCs w:val="28"/>
              </w:rPr>
            </w:pPr>
            <w:r w:rsidRPr="008118F1">
              <w:rPr>
                <w:noProof/>
                <w:sz w:val="28"/>
                <w:szCs w:val="28"/>
              </w:rPr>
              <w:t>50</w:t>
            </w:r>
          </w:p>
        </w:tc>
        <w:tc>
          <w:tcPr>
            <w:tcW w:w="2484" w:type="dxa"/>
            <w:vAlign w:val="center"/>
          </w:tcPr>
          <w:p w:rsidR="004414B1" w:rsidRPr="008118F1" w:rsidRDefault="004414B1" w:rsidP="008C35EC">
            <w:pPr>
              <w:spacing w:before="40" w:line="360" w:lineRule="auto"/>
              <w:ind w:right="-182"/>
              <w:jc w:val="center"/>
              <w:rPr>
                <w:sz w:val="28"/>
                <w:szCs w:val="28"/>
              </w:rPr>
            </w:pPr>
            <w:r w:rsidRPr="008118F1">
              <w:rPr>
                <w:noProof/>
                <w:sz w:val="28"/>
                <w:szCs w:val="28"/>
              </w:rPr>
              <w:t>λ</w:t>
            </w:r>
            <w:r w:rsidRPr="008118F1">
              <w:rPr>
                <w:noProof/>
                <w:sz w:val="28"/>
                <w:szCs w:val="28"/>
                <w:vertAlign w:val="subscript"/>
              </w:rPr>
              <w:t>2</w:t>
            </w:r>
            <w:r w:rsidRPr="008118F1">
              <w:rPr>
                <w:noProof/>
                <w:sz w:val="28"/>
                <w:szCs w:val="28"/>
              </w:rPr>
              <w:t xml:space="preserve"> = 0.0</w:t>
            </w:r>
            <w:r w:rsidR="00BA0629">
              <w:rPr>
                <w:noProof/>
                <w:sz w:val="28"/>
                <w:szCs w:val="28"/>
              </w:rPr>
              <w:t>42</w:t>
            </w:r>
          </w:p>
        </w:tc>
      </w:tr>
      <w:tr w:rsidR="004414B1" w:rsidRPr="008118F1">
        <w:tblPrEx>
          <w:tblCellMar>
            <w:top w:w="0" w:type="dxa"/>
            <w:bottom w:w="0" w:type="dxa"/>
          </w:tblCellMar>
        </w:tblPrEx>
        <w:trPr>
          <w:trHeight w:val="580"/>
        </w:trPr>
        <w:tc>
          <w:tcPr>
            <w:tcW w:w="2260" w:type="dxa"/>
          </w:tcPr>
          <w:p w:rsidR="004414B1" w:rsidRPr="008118F1" w:rsidRDefault="004414B1" w:rsidP="00C50CCE">
            <w:pPr>
              <w:spacing w:before="40" w:line="360" w:lineRule="auto"/>
              <w:jc w:val="both"/>
              <w:rPr>
                <w:sz w:val="28"/>
                <w:szCs w:val="28"/>
              </w:rPr>
            </w:pPr>
            <w:r w:rsidRPr="008118F1">
              <w:rPr>
                <w:sz w:val="28"/>
                <w:szCs w:val="28"/>
              </w:rPr>
              <w:t>Керамзит</w:t>
            </w:r>
          </w:p>
        </w:tc>
        <w:tc>
          <w:tcPr>
            <w:tcW w:w="2100" w:type="dxa"/>
            <w:vAlign w:val="center"/>
          </w:tcPr>
          <w:p w:rsidR="004414B1" w:rsidRPr="008118F1" w:rsidRDefault="004414B1" w:rsidP="008C35EC">
            <w:pPr>
              <w:spacing w:before="40" w:line="360" w:lineRule="auto"/>
              <w:jc w:val="center"/>
              <w:rPr>
                <w:sz w:val="28"/>
                <w:szCs w:val="28"/>
              </w:rPr>
            </w:pPr>
            <w:proofErr w:type="spellStart"/>
            <w:r w:rsidRPr="008118F1">
              <w:rPr>
                <w:sz w:val="28"/>
                <w:szCs w:val="28"/>
              </w:rPr>
              <w:t>δ</w:t>
            </w:r>
            <w:r w:rsidRPr="008118F1">
              <w:rPr>
                <w:sz w:val="28"/>
                <w:szCs w:val="28"/>
                <w:vertAlign w:val="subscript"/>
              </w:rPr>
              <w:t>3</w:t>
            </w:r>
            <w:proofErr w:type="spellEnd"/>
            <w:r w:rsidRPr="008118F1">
              <w:rPr>
                <w:sz w:val="28"/>
                <w:szCs w:val="28"/>
              </w:rPr>
              <w:t>= 100</w:t>
            </w:r>
          </w:p>
        </w:tc>
        <w:tc>
          <w:tcPr>
            <w:tcW w:w="1520" w:type="dxa"/>
            <w:vAlign w:val="center"/>
          </w:tcPr>
          <w:p w:rsidR="004414B1" w:rsidRPr="008118F1" w:rsidRDefault="00BA0629" w:rsidP="008C35EC">
            <w:pPr>
              <w:spacing w:before="40" w:line="360" w:lineRule="auto"/>
              <w:jc w:val="center"/>
              <w:rPr>
                <w:sz w:val="28"/>
                <w:szCs w:val="28"/>
              </w:rPr>
            </w:pPr>
            <w:r>
              <w:rPr>
                <w:noProof/>
                <w:sz w:val="28"/>
                <w:szCs w:val="28"/>
              </w:rPr>
              <w:t>6</w:t>
            </w:r>
            <w:r w:rsidR="004414B1" w:rsidRPr="008118F1">
              <w:rPr>
                <w:noProof/>
                <w:sz w:val="28"/>
                <w:szCs w:val="28"/>
              </w:rPr>
              <w:t>00</w:t>
            </w:r>
          </w:p>
        </w:tc>
        <w:tc>
          <w:tcPr>
            <w:tcW w:w="2484" w:type="dxa"/>
            <w:vAlign w:val="center"/>
          </w:tcPr>
          <w:p w:rsidR="004414B1" w:rsidRPr="008118F1" w:rsidRDefault="004414B1" w:rsidP="008C35EC">
            <w:pPr>
              <w:spacing w:before="40" w:line="360" w:lineRule="auto"/>
              <w:ind w:right="-182"/>
              <w:jc w:val="center"/>
              <w:rPr>
                <w:sz w:val="28"/>
                <w:szCs w:val="28"/>
              </w:rPr>
            </w:pPr>
            <w:proofErr w:type="spellStart"/>
            <w:r w:rsidRPr="008118F1">
              <w:rPr>
                <w:sz w:val="28"/>
                <w:szCs w:val="28"/>
              </w:rPr>
              <w:t>λ</w:t>
            </w:r>
            <w:r w:rsidRPr="008118F1">
              <w:rPr>
                <w:sz w:val="28"/>
                <w:szCs w:val="28"/>
                <w:vertAlign w:val="subscript"/>
              </w:rPr>
              <w:t>3</w:t>
            </w:r>
            <w:proofErr w:type="spellEnd"/>
            <w:r w:rsidRPr="008118F1">
              <w:rPr>
                <w:sz w:val="28"/>
                <w:szCs w:val="28"/>
              </w:rPr>
              <w:t xml:space="preserve"> = </w:t>
            </w:r>
            <w:r w:rsidRPr="008118F1">
              <w:rPr>
                <w:noProof/>
                <w:sz w:val="28"/>
                <w:szCs w:val="28"/>
              </w:rPr>
              <w:t>0.</w:t>
            </w:r>
            <w:r w:rsidR="00BA0629">
              <w:rPr>
                <w:noProof/>
                <w:sz w:val="28"/>
                <w:szCs w:val="28"/>
              </w:rPr>
              <w:t>17</w:t>
            </w:r>
          </w:p>
        </w:tc>
      </w:tr>
      <w:tr w:rsidR="004414B1" w:rsidRPr="008118F1">
        <w:tblPrEx>
          <w:tblCellMar>
            <w:top w:w="0" w:type="dxa"/>
            <w:bottom w:w="0" w:type="dxa"/>
          </w:tblCellMar>
        </w:tblPrEx>
        <w:trPr>
          <w:trHeight w:val="580"/>
        </w:trPr>
        <w:tc>
          <w:tcPr>
            <w:tcW w:w="2260" w:type="dxa"/>
          </w:tcPr>
          <w:p w:rsidR="004414B1" w:rsidRPr="008118F1" w:rsidRDefault="004414B1" w:rsidP="00C50CCE">
            <w:pPr>
              <w:spacing w:before="40" w:line="360" w:lineRule="auto"/>
              <w:jc w:val="both"/>
              <w:rPr>
                <w:sz w:val="28"/>
                <w:szCs w:val="28"/>
              </w:rPr>
            </w:pPr>
            <w:proofErr w:type="gramStart"/>
            <w:r w:rsidRPr="008118F1">
              <w:rPr>
                <w:sz w:val="28"/>
                <w:szCs w:val="28"/>
              </w:rPr>
              <w:t xml:space="preserve">Цементно-песчаный </w:t>
            </w:r>
            <w:proofErr w:type="spellStart"/>
            <w:r w:rsidRPr="008118F1">
              <w:rPr>
                <w:sz w:val="28"/>
                <w:szCs w:val="28"/>
              </w:rPr>
              <w:t>р-р</w:t>
            </w:r>
            <w:proofErr w:type="spellEnd"/>
            <w:proofErr w:type="gramEnd"/>
          </w:p>
        </w:tc>
        <w:tc>
          <w:tcPr>
            <w:tcW w:w="2100" w:type="dxa"/>
            <w:vAlign w:val="center"/>
          </w:tcPr>
          <w:p w:rsidR="004414B1" w:rsidRPr="008118F1" w:rsidRDefault="004414B1" w:rsidP="008C35EC">
            <w:pPr>
              <w:spacing w:before="40" w:line="360" w:lineRule="auto"/>
              <w:jc w:val="center"/>
              <w:rPr>
                <w:sz w:val="28"/>
                <w:szCs w:val="28"/>
              </w:rPr>
            </w:pPr>
            <w:proofErr w:type="spellStart"/>
            <w:r w:rsidRPr="008118F1">
              <w:rPr>
                <w:sz w:val="28"/>
                <w:szCs w:val="28"/>
              </w:rPr>
              <w:t>δ</w:t>
            </w:r>
            <w:r w:rsidRPr="008118F1">
              <w:rPr>
                <w:sz w:val="28"/>
                <w:szCs w:val="28"/>
                <w:vertAlign w:val="subscript"/>
              </w:rPr>
              <w:t>4</w:t>
            </w:r>
            <w:proofErr w:type="spellEnd"/>
            <w:r w:rsidRPr="008118F1">
              <w:rPr>
                <w:sz w:val="28"/>
                <w:szCs w:val="28"/>
              </w:rPr>
              <w:t>= 25</w:t>
            </w:r>
          </w:p>
        </w:tc>
        <w:tc>
          <w:tcPr>
            <w:tcW w:w="1520" w:type="dxa"/>
            <w:vAlign w:val="center"/>
          </w:tcPr>
          <w:p w:rsidR="004414B1" w:rsidRPr="008118F1" w:rsidRDefault="004414B1" w:rsidP="008C35EC">
            <w:pPr>
              <w:spacing w:before="40" w:line="360" w:lineRule="auto"/>
              <w:jc w:val="center"/>
              <w:rPr>
                <w:noProof/>
                <w:sz w:val="28"/>
                <w:szCs w:val="28"/>
              </w:rPr>
            </w:pPr>
            <w:r w:rsidRPr="008118F1">
              <w:rPr>
                <w:noProof/>
                <w:sz w:val="28"/>
                <w:szCs w:val="28"/>
              </w:rPr>
              <w:t>1800</w:t>
            </w:r>
          </w:p>
        </w:tc>
        <w:tc>
          <w:tcPr>
            <w:tcW w:w="2484" w:type="dxa"/>
            <w:vAlign w:val="center"/>
          </w:tcPr>
          <w:p w:rsidR="004414B1" w:rsidRPr="008118F1" w:rsidRDefault="004414B1" w:rsidP="008C35EC">
            <w:pPr>
              <w:spacing w:before="40" w:line="360" w:lineRule="auto"/>
              <w:ind w:right="-182"/>
              <w:jc w:val="center"/>
              <w:rPr>
                <w:sz w:val="28"/>
                <w:szCs w:val="28"/>
              </w:rPr>
            </w:pPr>
            <w:proofErr w:type="spellStart"/>
            <w:r w:rsidRPr="008118F1">
              <w:rPr>
                <w:sz w:val="28"/>
                <w:szCs w:val="28"/>
              </w:rPr>
              <w:t>λ</w:t>
            </w:r>
            <w:r w:rsidRPr="008118F1">
              <w:rPr>
                <w:sz w:val="28"/>
                <w:szCs w:val="28"/>
                <w:vertAlign w:val="subscript"/>
              </w:rPr>
              <w:t>4</w:t>
            </w:r>
            <w:proofErr w:type="spellEnd"/>
            <w:r w:rsidRPr="008118F1">
              <w:rPr>
                <w:sz w:val="28"/>
                <w:szCs w:val="28"/>
              </w:rPr>
              <w:t xml:space="preserve"> = </w:t>
            </w:r>
            <w:r w:rsidRPr="008118F1">
              <w:rPr>
                <w:noProof/>
                <w:sz w:val="28"/>
                <w:szCs w:val="28"/>
              </w:rPr>
              <w:t>0.</w:t>
            </w:r>
            <w:r w:rsidR="00BA0629">
              <w:rPr>
                <w:noProof/>
                <w:sz w:val="28"/>
                <w:szCs w:val="28"/>
              </w:rPr>
              <w:t>76</w:t>
            </w:r>
          </w:p>
        </w:tc>
      </w:tr>
      <w:tr w:rsidR="004414B1" w:rsidRPr="008118F1">
        <w:tblPrEx>
          <w:tblCellMar>
            <w:top w:w="0" w:type="dxa"/>
            <w:bottom w:w="0" w:type="dxa"/>
          </w:tblCellMar>
        </w:tblPrEx>
        <w:trPr>
          <w:trHeight w:val="580"/>
        </w:trPr>
        <w:tc>
          <w:tcPr>
            <w:tcW w:w="2260" w:type="dxa"/>
          </w:tcPr>
          <w:p w:rsidR="004414B1" w:rsidRPr="008118F1" w:rsidRDefault="003057D3" w:rsidP="00C50CCE">
            <w:pPr>
              <w:spacing w:before="40" w:line="360" w:lineRule="auto"/>
              <w:jc w:val="both"/>
              <w:rPr>
                <w:sz w:val="28"/>
                <w:szCs w:val="28"/>
              </w:rPr>
            </w:pPr>
            <w:r w:rsidRPr="008118F1">
              <w:rPr>
                <w:sz w:val="28"/>
                <w:szCs w:val="28"/>
              </w:rPr>
              <w:t>Рубероид</w:t>
            </w:r>
          </w:p>
        </w:tc>
        <w:tc>
          <w:tcPr>
            <w:tcW w:w="2100" w:type="dxa"/>
            <w:vAlign w:val="center"/>
          </w:tcPr>
          <w:p w:rsidR="004414B1" w:rsidRPr="008118F1" w:rsidRDefault="004414B1" w:rsidP="008C35EC">
            <w:pPr>
              <w:spacing w:before="40" w:line="360" w:lineRule="auto"/>
              <w:jc w:val="center"/>
              <w:rPr>
                <w:sz w:val="28"/>
                <w:szCs w:val="28"/>
              </w:rPr>
            </w:pPr>
            <w:proofErr w:type="spellStart"/>
            <w:r w:rsidRPr="008118F1">
              <w:rPr>
                <w:sz w:val="28"/>
                <w:szCs w:val="28"/>
              </w:rPr>
              <w:t>δ</w:t>
            </w:r>
            <w:r w:rsidRPr="008118F1">
              <w:rPr>
                <w:sz w:val="28"/>
                <w:szCs w:val="28"/>
                <w:vertAlign w:val="subscript"/>
              </w:rPr>
              <w:t>5</w:t>
            </w:r>
            <w:proofErr w:type="spellEnd"/>
            <w:r w:rsidRPr="008118F1">
              <w:rPr>
                <w:sz w:val="28"/>
                <w:szCs w:val="28"/>
              </w:rPr>
              <w:t>= 6</w:t>
            </w:r>
          </w:p>
        </w:tc>
        <w:tc>
          <w:tcPr>
            <w:tcW w:w="1520" w:type="dxa"/>
            <w:vAlign w:val="center"/>
          </w:tcPr>
          <w:p w:rsidR="004414B1" w:rsidRPr="008118F1" w:rsidRDefault="004414B1" w:rsidP="008C35EC">
            <w:pPr>
              <w:spacing w:before="40" w:line="360" w:lineRule="auto"/>
              <w:jc w:val="center"/>
              <w:rPr>
                <w:noProof/>
                <w:sz w:val="28"/>
                <w:szCs w:val="28"/>
              </w:rPr>
            </w:pPr>
            <w:r w:rsidRPr="008118F1">
              <w:rPr>
                <w:noProof/>
                <w:sz w:val="28"/>
                <w:szCs w:val="28"/>
              </w:rPr>
              <w:t>600</w:t>
            </w:r>
          </w:p>
        </w:tc>
        <w:tc>
          <w:tcPr>
            <w:tcW w:w="2484" w:type="dxa"/>
            <w:vAlign w:val="center"/>
          </w:tcPr>
          <w:p w:rsidR="004414B1" w:rsidRPr="008118F1" w:rsidRDefault="00C04093" w:rsidP="008C35EC">
            <w:pPr>
              <w:spacing w:before="40" w:line="360" w:lineRule="auto"/>
              <w:ind w:right="-182"/>
              <w:jc w:val="center"/>
              <w:rPr>
                <w:sz w:val="28"/>
                <w:szCs w:val="28"/>
              </w:rPr>
            </w:pPr>
            <w:proofErr w:type="spellStart"/>
            <w:r w:rsidRPr="008118F1">
              <w:rPr>
                <w:sz w:val="28"/>
                <w:szCs w:val="28"/>
              </w:rPr>
              <w:t>λ</w:t>
            </w:r>
            <w:r w:rsidR="004414B1" w:rsidRPr="008118F1">
              <w:rPr>
                <w:sz w:val="28"/>
                <w:szCs w:val="28"/>
                <w:vertAlign w:val="subscript"/>
              </w:rPr>
              <w:t>5</w:t>
            </w:r>
            <w:proofErr w:type="spellEnd"/>
            <w:r w:rsidR="004414B1" w:rsidRPr="008118F1">
              <w:rPr>
                <w:sz w:val="28"/>
                <w:szCs w:val="28"/>
              </w:rPr>
              <w:t xml:space="preserve"> = </w:t>
            </w:r>
            <w:r w:rsidR="004414B1" w:rsidRPr="008118F1">
              <w:rPr>
                <w:noProof/>
                <w:sz w:val="28"/>
                <w:szCs w:val="28"/>
              </w:rPr>
              <w:t>0.17</w:t>
            </w:r>
          </w:p>
        </w:tc>
      </w:tr>
    </w:tbl>
    <w:p w:rsidR="00BB02A9" w:rsidRDefault="00BB02A9" w:rsidP="00CF5655">
      <w:pPr>
        <w:pStyle w:val="3"/>
        <w:jc w:val="both"/>
        <w:rPr>
          <w:rFonts w:ascii="Times New Roman" w:hAnsi="Times New Roman" w:cs="Times New Roman"/>
          <w:b w:val="0"/>
          <w:i/>
          <w:sz w:val="28"/>
          <w:szCs w:val="28"/>
        </w:rPr>
      </w:pPr>
      <w:bookmarkStart w:id="98" w:name="_Toc216805935"/>
      <w:bookmarkStart w:id="99" w:name="_Toc216806117"/>
      <w:bookmarkStart w:id="100" w:name="_Toc216806257"/>
      <w:bookmarkStart w:id="101" w:name="_Toc217147447"/>
      <w:bookmarkStart w:id="102" w:name="_Toc217147691"/>
      <w:bookmarkStart w:id="103" w:name="_Toc217147902"/>
      <w:bookmarkStart w:id="104" w:name="_Toc217149788"/>
      <w:bookmarkStart w:id="105" w:name="_Toc217891590"/>
    </w:p>
    <w:p w:rsidR="00BB02A9" w:rsidRPr="00BB02A9" w:rsidRDefault="00BB02A9" w:rsidP="00BB02A9">
      <w:pPr>
        <w:rPr>
          <w:b/>
          <w:sz w:val="28"/>
          <w:szCs w:val="28"/>
        </w:rPr>
      </w:pPr>
      <w:r w:rsidRPr="00BB02A9">
        <w:rPr>
          <w:b/>
          <w:sz w:val="28"/>
          <w:szCs w:val="28"/>
        </w:rPr>
        <w:t>1.2.4 Порядок расчета</w:t>
      </w:r>
    </w:p>
    <w:p w:rsidR="004414B1" w:rsidRPr="008118F1" w:rsidRDefault="004414B1" w:rsidP="00CF5655">
      <w:pPr>
        <w:pStyle w:val="3"/>
        <w:jc w:val="both"/>
        <w:rPr>
          <w:rFonts w:ascii="Times New Roman" w:hAnsi="Times New Roman" w:cs="Times New Roman"/>
          <w:b w:val="0"/>
          <w:i/>
          <w:sz w:val="28"/>
          <w:szCs w:val="28"/>
        </w:rPr>
      </w:pPr>
      <w:r w:rsidRPr="008118F1">
        <w:rPr>
          <w:rFonts w:ascii="Times New Roman" w:hAnsi="Times New Roman" w:cs="Times New Roman"/>
          <w:b w:val="0"/>
          <w:i/>
          <w:sz w:val="28"/>
          <w:szCs w:val="28"/>
        </w:rPr>
        <w:t>Определение требуемого расчетного сопротивления теплопроводности из условия энергосбережения</w:t>
      </w:r>
      <w:bookmarkEnd w:id="98"/>
      <w:bookmarkEnd w:id="99"/>
      <w:bookmarkEnd w:id="100"/>
      <w:bookmarkEnd w:id="101"/>
      <w:bookmarkEnd w:id="102"/>
      <w:bookmarkEnd w:id="103"/>
      <w:bookmarkEnd w:id="104"/>
      <w:bookmarkEnd w:id="105"/>
    </w:p>
    <w:p w:rsidR="00EE5718" w:rsidRPr="008118F1" w:rsidRDefault="00BA0629" w:rsidP="00EE5718">
      <w:pPr>
        <w:spacing w:line="360" w:lineRule="auto"/>
        <w:jc w:val="both"/>
        <w:rPr>
          <w:sz w:val="28"/>
          <w:szCs w:val="28"/>
        </w:rPr>
      </w:pPr>
      <w:r>
        <w:rPr>
          <w:sz w:val="28"/>
          <w:szCs w:val="28"/>
        </w:rPr>
        <w:tab/>
      </w:r>
      <w:r w:rsidR="00EE5718" w:rsidRPr="008118F1">
        <w:rPr>
          <w:sz w:val="28"/>
          <w:szCs w:val="28"/>
        </w:rPr>
        <w:t xml:space="preserve">Для данного района величина </w:t>
      </w:r>
      <w:proofErr w:type="spellStart"/>
      <w:r w:rsidR="00EE5718" w:rsidRPr="008118F1">
        <w:rPr>
          <w:sz w:val="28"/>
          <w:szCs w:val="28"/>
        </w:rPr>
        <w:t>градусо-суток</w:t>
      </w:r>
      <w:proofErr w:type="spellEnd"/>
      <w:r w:rsidR="00EE5718" w:rsidRPr="008118F1">
        <w:rPr>
          <w:sz w:val="28"/>
          <w:szCs w:val="28"/>
        </w:rPr>
        <w:t xml:space="preserve"> отопительного периода:</w:t>
      </w:r>
    </w:p>
    <w:p w:rsidR="00EE5718" w:rsidRPr="008118F1" w:rsidRDefault="00BB02A9" w:rsidP="00EE5718">
      <w:pPr>
        <w:spacing w:line="360" w:lineRule="auto"/>
        <w:jc w:val="center"/>
        <w:rPr>
          <w:sz w:val="28"/>
          <w:szCs w:val="28"/>
        </w:rPr>
      </w:pPr>
      <w:r w:rsidRPr="008118F1">
        <w:rPr>
          <w:position w:val="-24"/>
          <w:sz w:val="28"/>
          <w:szCs w:val="28"/>
        </w:rPr>
        <w:object w:dxaOrig="6940" w:dyaOrig="600">
          <v:shape id="_x0000_i1042" type="#_x0000_t75" style="width:346.6pt;height:24.3pt" o:ole="">
            <v:imagedata r:id="rId45" o:title=""/>
          </v:shape>
          <o:OLEObject Type="Embed" ProgID="Equation.3" ShapeID="_x0000_i1042" DrawAspect="Content" ObjectID="_1650401746" r:id="rId46"/>
        </w:object>
      </w:r>
    </w:p>
    <w:p w:rsidR="00EE5718" w:rsidRPr="008118F1" w:rsidRDefault="00EE5718" w:rsidP="00EE5718">
      <w:pPr>
        <w:spacing w:line="360" w:lineRule="auto"/>
        <w:jc w:val="both"/>
        <w:rPr>
          <w:sz w:val="28"/>
          <w:szCs w:val="28"/>
        </w:rPr>
      </w:pPr>
      <w:r w:rsidRPr="008118F1">
        <w:rPr>
          <w:sz w:val="28"/>
          <w:szCs w:val="28"/>
        </w:rPr>
        <w:tab/>
        <w:t>По таблице</w:t>
      </w:r>
      <w:r w:rsidRPr="008118F1">
        <w:rPr>
          <w:noProof/>
          <w:sz w:val="28"/>
          <w:szCs w:val="28"/>
        </w:rPr>
        <w:t xml:space="preserve"> </w:t>
      </w:r>
      <w:r w:rsidR="00BB02A9">
        <w:rPr>
          <w:noProof/>
          <w:sz w:val="28"/>
          <w:szCs w:val="28"/>
        </w:rPr>
        <w:t>3</w:t>
      </w:r>
      <w:r w:rsidRPr="008118F1">
        <w:rPr>
          <w:noProof/>
          <w:sz w:val="28"/>
          <w:szCs w:val="28"/>
        </w:rPr>
        <w:t xml:space="preserve"> </w:t>
      </w:r>
      <w:r w:rsidR="00BB02A9" w:rsidRPr="00BB02A9">
        <w:rPr>
          <w:noProof/>
          <w:sz w:val="28"/>
          <w:szCs w:val="28"/>
        </w:rPr>
        <w:t>[1]</w:t>
      </w:r>
      <w:r w:rsidRPr="008118F1">
        <w:rPr>
          <w:noProof/>
          <w:sz w:val="28"/>
          <w:szCs w:val="28"/>
        </w:rPr>
        <w:t xml:space="preserve"> </w:t>
      </w:r>
      <w:r w:rsidRPr="008118F1">
        <w:rPr>
          <w:sz w:val="28"/>
          <w:szCs w:val="28"/>
        </w:rPr>
        <w:t>найдем нормируемое расчетное сопротивление теплопроводности из условия энергосбережения:</w:t>
      </w:r>
    </w:p>
    <w:p w:rsidR="00EE5718" w:rsidRPr="008118F1" w:rsidRDefault="00BB02A9" w:rsidP="00EE5718">
      <w:pPr>
        <w:spacing w:line="360" w:lineRule="auto"/>
        <w:jc w:val="center"/>
        <w:rPr>
          <w:sz w:val="28"/>
          <w:szCs w:val="28"/>
        </w:rPr>
      </w:pPr>
      <w:r w:rsidRPr="00BB02A9">
        <w:rPr>
          <w:position w:val="-24"/>
          <w:sz w:val="28"/>
          <w:szCs w:val="28"/>
        </w:rPr>
        <w:object w:dxaOrig="6720" w:dyaOrig="600">
          <v:shape id="_x0000_i1043" type="#_x0000_t75" style="width:336.55pt;height:25.95pt" o:ole="">
            <v:imagedata r:id="rId47" o:title=""/>
          </v:shape>
          <o:OLEObject Type="Embed" ProgID="Equation.3" ShapeID="_x0000_i1043" DrawAspect="Content" ObjectID="_1650401747" r:id="rId48"/>
        </w:object>
      </w:r>
      <w:r w:rsidR="00EE5718" w:rsidRPr="008118F1">
        <w:rPr>
          <w:noProof/>
          <w:sz w:val="28"/>
          <w:szCs w:val="28"/>
        </w:rPr>
        <w:t>(</w:t>
      </w:r>
      <w:proofErr w:type="spellStart"/>
      <w:r w:rsidR="00EE5718" w:rsidRPr="008118F1">
        <w:rPr>
          <w:sz w:val="28"/>
          <w:szCs w:val="28"/>
        </w:rPr>
        <w:t>м</w:t>
      </w:r>
      <w:proofErr w:type="gramStart"/>
      <w:r w:rsidR="00EE5718" w:rsidRPr="008118F1">
        <w:rPr>
          <w:sz w:val="28"/>
          <w:szCs w:val="28"/>
          <w:vertAlign w:val="superscript"/>
        </w:rPr>
        <w:t>2</w:t>
      </w:r>
      <w:proofErr w:type="spellEnd"/>
      <w:proofErr w:type="gramEnd"/>
      <w:r w:rsidR="00EE5718" w:rsidRPr="008118F1">
        <w:rPr>
          <w:noProof/>
          <w:sz w:val="28"/>
          <w:szCs w:val="28"/>
        </w:rPr>
        <w:t xml:space="preserve"> · </w:t>
      </w:r>
      <w:proofErr w:type="spellStart"/>
      <w:r w:rsidR="00EE5718" w:rsidRPr="008118F1">
        <w:rPr>
          <w:noProof/>
          <w:sz w:val="28"/>
          <w:szCs w:val="28"/>
        </w:rPr>
        <w:t>°</w:t>
      </w:r>
      <w:r w:rsidR="00EE5718" w:rsidRPr="008118F1">
        <w:rPr>
          <w:sz w:val="28"/>
          <w:szCs w:val="28"/>
        </w:rPr>
        <w:t>С</w:t>
      </w:r>
      <w:proofErr w:type="spellEnd"/>
      <w:r w:rsidR="00EE5718" w:rsidRPr="008118F1">
        <w:rPr>
          <w:sz w:val="28"/>
          <w:szCs w:val="28"/>
        </w:rPr>
        <w:t>)/Вт</w:t>
      </w:r>
    </w:p>
    <w:p w:rsidR="00EE5718" w:rsidRPr="008118F1" w:rsidRDefault="00EE5718" w:rsidP="00EE5718">
      <w:pPr>
        <w:pStyle w:val="3"/>
        <w:jc w:val="both"/>
        <w:rPr>
          <w:rFonts w:ascii="Times New Roman" w:hAnsi="Times New Roman" w:cs="Times New Roman"/>
          <w:b w:val="0"/>
          <w:i/>
          <w:sz w:val="28"/>
          <w:szCs w:val="28"/>
        </w:rPr>
      </w:pPr>
      <w:bookmarkStart w:id="106" w:name="_Toc217147448"/>
      <w:bookmarkStart w:id="107" w:name="_Toc217147692"/>
      <w:bookmarkStart w:id="108" w:name="_Toc217147903"/>
      <w:bookmarkStart w:id="109" w:name="_Toc217149789"/>
      <w:bookmarkStart w:id="110" w:name="_Toc217891591"/>
      <w:r w:rsidRPr="008118F1">
        <w:rPr>
          <w:rFonts w:ascii="Times New Roman" w:hAnsi="Times New Roman" w:cs="Times New Roman"/>
          <w:b w:val="0"/>
          <w:i/>
          <w:sz w:val="28"/>
          <w:szCs w:val="28"/>
        </w:rPr>
        <w:t>Определение толщины утеплителя</w:t>
      </w:r>
      <w:bookmarkEnd w:id="106"/>
      <w:bookmarkEnd w:id="107"/>
      <w:bookmarkEnd w:id="108"/>
      <w:bookmarkEnd w:id="109"/>
      <w:bookmarkEnd w:id="110"/>
    </w:p>
    <w:p w:rsidR="00EE5718" w:rsidRPr="008118F1" w:rsidRDefault="00EE5718" w:rsidP="00EE5718">
      <w:pPr>
        <w:spacing w:line="360" w:lineRule="auto"/>
        <w:jc w:val="both"/>
        <w:rPr>
          <w:sz w:val="28"/>
          <w:szCs w:val="28"/>
        </w:rPr>
      </w:pPr>
      <w:r w:rsidRPr="008118F1">
        <w:rPr>
          <w:sz w:val="28"/>
          <w:szCs w:val="28"/>
        </w:rPr>
        <w:tab/>
        <w:t xml:space="preserve">Расчетное сопротивление теплопроводности конструкции </w:t>
      </w:r>
      <w:r w:rsidR="00351644">
        <w:rPr>
          <w:sz w:val="28"/>
          <w:szCs w:val="28"/>
        </w:rPr>
        <w:t xml:space="preserve">перекрытия </w:t>
      </w:r>
      <w:r w:rsidRPr="008118F1">
        <w:rPr>
          <w:sz w:val="28"/>
          <w:szCs w:val="28"/>
        </w:rPr>
        <w:t>равно:</w:t>
      </w:r>
    </w:p>
    <w:p w:rsidR="00EE5718" w:rsidRPr="008118F1" w:rsidRDefault="00BB02A9" w:rsidP="00EE5718">
      <w:pPr>
        <w:spacing w:line="360" w:lineRule="auto"/>
        <w:jc w:val="center"/>
        <w:rPr>
          <w:sz w:val="28"/>
          <w:szCs w:val="28"/>
        </w:rPr>
      </w:pPr>
      <w:r w:rsidRPr="008C35EC">
        <w:rPr>
          <w:position w:val="-62"/>
          <w:sz w:val="28"/>
          <w:szCs w:val="28"/>
        </w:rPr>
        <w:object w:dxaOrig="4780" w:dyaOrig="1359">
          <v:shape id="_x0000_i1044" type="#_x0000_t75" style="width:307.25pt;height:85.4pt" o:ole="">
            <v:imagedata r:id="rId49" o:title=""/>
          </v:shape>
          <o:OLEObject Type="Embed" ProgID="Equation.3" ShapeID="_x0000_i1044" DrawAspect="Content" ObjectID="_1650401748" r:id="rId50"/>
        </w:object>
      </w:r>
    </w:p>
    <w:p w:rsidR="00EE5718" w:rsidRPr="008118F1" w:rsidRDefault="00EE5718" w:rsidP="00EE5718">
      <w:pPr>
        <w:spacing w:line="360" w:lineRule="auto"/>
        <w:jc w:val="center"/>
        <w:rPr>
          <w:sz w:val="28"/>
          <w:szCs w:val="28"/>
        </w:rPr>
      </w:pPr>
      <w:r w:rsidRPr="008118F1">
        <w:rPr>
          <w:sz w:val="28"/>
          <w:szCs w:val="28"/>
          <w:lang w:val="en-US"/>
        </w:rPr>
        <w:t>R</w:t>
      </w:r>
      <w:r w:rsidRPr="008118F1">
        <w:rPr>
          <w:sz w:val="28"/>
          <w:szCs w:val="28"/>
          <w:vertAlign w:val="subscript"/>
          <w:lang w:val="en-US"/>
        </w:rPr>
        <w:t>o</w:t>
      </w:r>
      <w:r w:rsidRPr="008118F1">
        <w:rPr>
          <w:sz w:val="28"/>
          <w:szCs w:val="28"/>
        </w:rPr>
        <w:t xml:space="preserve"> = </w:t>
      </w:r>
      <w:r w:rsidRPr="008118F1">
        <w:rPr>
          <w:sz w:val="28"/>
          <w:szCs w:val="28"/>
          <w:lang w:val="en-US"/>
        </w:rPr>
        <w:t>R</w:t>
      </w:r>
      <w:proofErr w:type="spellStart"/>
      <w:r w:rsidR="00BB02A9">
        <w:rPr>
          <w:sz w:val="28"/>
          <w:szCs w:val="28"/>
          <w:vertAlign w:val="subscript"/>
        </w:rPr>
        <w:t>тр</w:t>
      </w:r>
      <w:proofErr w:type="spellEnd"/>
      <w:r w:rsidRPr="008118F1">
        <w:rPr>
          <w:sz w:val="28"/>
          <w:szCs w:val="28"/>
        </w:rPr>
        <w:t xml:space="preserve"> </w:t>
      </w:r>
      <w:proofErr w:type="spellStart"/>
      <w:r w:rsidRPr="008118F1">
        <w:rPr>
          <w:sz w:val="28"/>
          <w:szCs w:val="28"/>
        </w:rPr>
        <w:t>=</w:t>
      </w:r>
      <w:r w:rsidR="008C35EC">
        <w:rPr>
          <w:sz w:val="28"/>
          <w:szCs w:val="28"/>
        </w:rPr>
        <w:t>5</w:t>
      </w:r>
      <w:r w:rsidRPr="008118F1">
        <w:rPr>
          <w:sz w:val="28"/>
          <w:szCs w:val="28"/>
        </w:rPr>
        <w:t>.</w:t>
      </w:r>
      <w:r w:rsidR="008C35EC">
        <w:rPr>
          <w:sz w:val="28"/>
          <w:szCs w:val="28"/>
        </w:rPr>
        <w:t>198</w:t>
      </w:r>
      <w:proofErr w:type="spellEnd"/>
      <w:r w:rsidRPr="008118F1">
        <w:rPr>
          <w:noProof/>
          <w:sz w:val="28"/>
          <w:szCs w:val="28"/>
        </w:rPr>
        <w:t>(</w:t>
      </w:r>
      <w:proofErr w:type="spellStart"/>
      <w:r w:rsidRPr="008118F1">
        <w:rPr>
          <w:sz w:val="28"/>
          <w:szCs w:val="28"/>
        </w:rPr>
        <w:t>м</w:t>
      </w:r>
      <w:r w:rsidRPr="008118F1">
        <w:rPr>
          <w:sz w:val="28"/>
          <w:szCs w:val="28"/>
          <w:vertAlign w:val="superscript"/>
        </w:rPr>
        <w:t>2</w:t>
      </w:r>
      <w:proofErr w:type="spellEnd"/>
      <w:r w:rsidRPr="008118F1">
        <w:rPr>
          <w:noProof/>
          <w:sz w:val="28"/>
          <w:szCs w:val="28"/>
        </w:rPr>
        <w:t xml:space="preserve"> · </w:t>
      </w:r>
      <w:proofErr w:type="spellStart"/>
      <w:r w:rsidRPr="008118F1">
        <w:rPr>
          <w:noProof/>
          <w:sz w:val="28"/>
          <w:szCs w:val="28"/>
        </w:rPr>
        <w:t>°</w:t>
      </w:r>
      <w:r w:rsidRPr="008118F1">
        <w:rPr>
          <w:sz w:val="28"/>
          <w:szCs w:val="28"/>
        </w:rPr>
        <w:t>С</w:t>
      </w:r>
      <w:proofErr w:type="spellEnd"/>
      <w:r w:rsidRPr="008118F1">
        <w:rPr>
          <w:sz w:val="28"/>
          <w:szCs w:val="28"/>
        </w:rPr>
        <w:t>)/Вт</w:t>
      </w:r>
    </w:p>
    <w:p w:rsidR="00EE5718" w:rsidRPr="008118F1" w:rsidRDefault="00EE5718" w:rsidP="00EE5718">
      <w:pPr>
        <w:spacing w:line="360" w:lineRule="auto"/>
        <w:rPr>
          <w:sz w:val="28"/>
          <w:szCs w:val="28"/>
        </w:rPr>
      </w:pPr>
      <w:r w:rsidRPr="008118F1">
        <w:rPr>
          <w:sz w:val="28"/>
          <w:szCs w:val="28"/>
        </w:rPr>
        <w:t>Отсюда находим:</w:t>
      </w:r>
    </w:p>
    <w:p w:rsidR="00EE5718" w:rsidRPr="008118F1" w:rsidRDefault="00EE5718" w:rsidP="00EE5718">
      <w:pPr>
        <w:spacing w:line="360" w:lineRule="auto"/>
        <w:jc w:val="center"/>
        <w:rPr>
          <w:sz w:val="28"/>
          <w:szCs w:val="28"/>
        </w:rPr>
      </w:pPr>
      <w:proofErr w:type="spellStart"/>
      <w:r w:rsidRPr="00351644">
        <w:rPr>
          <w:i/>
          <w:sz w:val="28"/>
          <w:szCs w:val="28"/>
        </w:rPr>
        <w:t>х</w:t>
      </w:r>
      <w:proofErr w:type="spellEnd"/>
      <w:r w:rsidRPr="008118F1">
        <w:rPr>
          <w:sz w:val="28"/>
          <w:szCs w:val="28"/>
        </w:rPr>
        <w:t xml:space="preserve"> = (</w:t>
      </w:r>
      <w:r w:rsidR="007B62C8">
        <w:rPr>
          <w:sz w:val="28"/>
          <w:szCs w:val="28"/>
        </w:rPr>
        <w:t>5</w:t>
      </w:r>
      <w:r w:rsidRPr="008118F1">
        <w:rPr>
          <w:sz w:val="28"/>
          <w:szCs w:val="28"/>
        </w:rPr>
        <w:t>.</w:t>
      </w:r>
      <w:r w:rsidR="007B62C8">
        <w:rPr>
          <w:sz w:val="28"/>
          <w:szCs w:val="28"/>
        </w:rPr>
        <w:t>198</w:t>
      </w:r>
      <w:r w:rsidRPr="008118F1">
        <w:rPr>
          <w:sz w:val="28"/>
          <w:szCs w:val="28"/>
        </w:rPr>
        <w:t>-0.115-0.</w:t>
      </w:r>
      <w:r w:rsidR="007B62C8">
        <w:rPr>
          <w:sz w:val="28"/>
          <w:szCs w:val="28"/>
        </w:rPr>
        <w:t>115</w:t>
      </w:r>
      <w:r w:rsidRPr="008118F1">
        <w:rPr>
          <w:sz w:val="28"/>
          <w:szCs w:val="28"/>
        </w:rPr>
        <w:t>-</w:t>
      </w:r>
      <w:r w:rsidR="007B62C8">
        <w:rPr>
          <w:sz w:val="28"/>
          <w:szCs w:val="28"/>
        </w:rPr>
        <w:t>0.588-0.033-</w:t>
      </w:r>
      <w:r w:rsidRPr="008118F1">
        <w:rPr>
          <w:sz w:val="28"/>
          <w:szCs w:val="28"/>
        </w:rPr>
        <w:t>0.0</w:t>
      </w:r>
      <w:r w:rsidR="007B62C8">
        <w:rPr>
          <w:sz w:val="28"/>
          <w:szCs w:val="28"/>
        </w:rPr>
        <w:t>35</w:t>
      </w:r>
      <w:r w:rsidRPr="008118F1">
        <w:rPr>
          <w:sz w:val="28"/>
          <w:szCs w:val="28"/>
        </w:rPr>
        <w:t xml:space="preserve">-0.043) </w:t>
      </w:r>
      <w:r w:rsidR="007B62C8">
        <w:rPr>
          <w:sz w:val="28"/>
          <w:szCs w:val="28"/>
        </w:rPr>
        <w:t>*</w:t>
      </w:r>
      <w:r w:rsidRPr="008118F1">
        <w:rPr>
          <w:sz w:val="28"/>
          <w:szCs w:val="28"/>
        </w:rPr>
        <w:t xml:space="preserve"> 0.04</w:t>
      </w:r>
      <w:r w:rsidR="007B62C8">
        <w:rPr>
          <w:sz w:val="28"/>
          <w:szCs w:val="28"/>
        </w:rPr>
        <w:t>2</w:t>
      </w:r>
      <w:r w:rsidRPr="008118F1">
        <w:rPr>
          <w:sz w:val="28"/>
          <w:szCs w:val="28"/>
        </w:rPr>
        <w:t xml:space="preserve"> = 0.</w:t>
      </w:r>
      <w:r w:rsidR="007B62C8">
        <w:rPr>
          <w:sz w:val="28"/>
          <w:szCs w:val="28"/>
        </w:rPr>
        <w:t>179</w:t>
      </w:r>
      <w:r w:rsidRPr="008118F1">
        <w:rPr>
          <w:sz w:val="28"/>
          <w:szCs w:val="28"/>
        </w:rPr>
        <w:t xml:space="preserve"> ≈ 0.1</w:t>
      </w:r>
      <w:r w:rsidR="007B62C8">
        <w:rPr>
          <w:sz w:val="28"/>
          <w:szCs w:val="28"/>
        </w:rPr>
        <w:t>8</w:t>
      </w:r>
      <w:r w:rsidRPr="008118F1">
        <w:rPr>
          <w:sz w:val="28"/>
          <w:szCs w:val="28"/>
        </w:rPr>
        <w:t xml:space="preserve"> м</w:t>
      </w:r>
    </w:p>
    <w:p w:rsidR="00EE5718" w:rsidRDefault="00EE5718" w:rsidP="00EE5718">
      <w:pPr>
        <w:pStyle w:val="3"/>
        <w:jc w:val="both"/>
        <w:rPr>
          <w:rFonts w:ascii="Times New Roman" w:hAnsi="Times New Roman" w:cs="Times New Roman"/>
          <w:b w:val="0"/>
          <w:i/>
          <w:sz w:val="28"/>
          <w:szCs w:val="28"/>
        </w:rPr>
      </w:pPr>
      <w:bookmarkStart w:id="111" w:name="_Toc217147449"/>
      <w:bookmarkStart w:id="112" w:name="_Toc217147693"/>
      <w:bookmarkStart w:id="113" w:name="_Toc217147904"/>
      <w:bookmarkStart w:id="114" w:name="_Toc217149790"/>
      <w:bookmarkStart w:id="115" w:name="_Toc217891592"/>
      <w:r w:rsidRPr="008118F1">
        <w:rPr>
          <w:rFonts w:ascii="Times New Roman" w:hAnsi="Times New Roman" w:cs="Times New Roman"/>
          <w:b w:val="0"/>
          <w:i/>
          <w:sz w:val="28"/>
          <w:szCs w:val="28"/>
        </w:rPr>
        <w:t>Проверка</w:t>
      </w:r>
      <w:bookmarkEnd w:id="111"/>
      <w:bookmarkEnd w:id="112"/>
      <w:bookmarkEnd w:id="113"/>
      <w:bookmarkEnd w:id="114"/>
      <w:bookmarkEnd w:id="115"/>
    </w:p>
    <w:p w:rsidR="007B62C8" w:rsidRDefault="007B62C8" w:rsidP="007B62C8"/>
    <w:p w:rsidR="00EE5718" w:rsidRPr="007B62C8" w:rsidRDefault="00351644" w:rsidP="007B62C8">
      <w:r w:rsidRPr="007B62C8">
        <w:rPr>
          <w:position w:val="-28"/>
          <w:sz w:val="28"/>
          <w:szCs w:val="28"/>
        </w:rPr>
        <w:object w:dxaOrig="5940" w:dyaOrig="660">
          <v:shape id="_x0000_i1029" type="#_x0000_t75" style="width:381.75pt;height:41.85pt" o:ole="">
            <v:imagedata r:id="rId51" o:title=""/>
          </v:shape>
          <o:OLEObject Type="Embed" ProgID="Equation.3" ShapeID="_x0000_i1029" DrawAspect="Content" ObjectID="_1650401749" r:id="rId52"/>
        </w:object>
      </w:r>
      <w:r w:rsidR="00EE5718" w:rsidRPr="008118F1">
        <w:rPr>
          <w:sz w:val="28"/>
          <w:szCs w:val="28"/>
        </w:rPr>
        <w:t xml:space="preserve">  </w:t>
      </w:r>
      <w:r w:rsidR="00EE5718" w:rsidRPr="008118F1">
        <w:rPr>
          <w:noProof/>
          <w:sz w:val="28"/>
          <w:szCs w:val="28"/>
        </w:rPr>
        <w:t>(</w:t>
      </w:r>
      <w:proofErr w:type="spellStart"/>
      <w:r w:rsidR="00EE5718" w:rsidRPr="008118F1">
        <w:rPr>
          <w:sz w:val="28"/>
          <w:szCs w:val="28"/>
        </w:rPr>
        <w:t>м</w:t>
      </w:r>
      <w:proofErr w:type="gramStart"/>
      <w:r w:rsidR="00EE5718" w:rsidRPr="008118F1">
        <w:rPr>
          <w:sz w:val="28"/>
          <w:szCs w:val="28"/>
          <w:vertAlign w:val="superscript"/>
        </w:rPr>
        <w:t>2</w:t>
      </w:r>
      <w:proofErr w:type="spellEnd"/>
      <w:proofErr w:type="gramEnd"/>
      <w:r w:rsidR="00EE5718" w:rsidRPr="008118F1">
        <w:rPr>
          <w:noProof/>
          <w:sz w:val="28"/>
          <w:szCs w:val="28"/>
        </w:rPr>
        <w:t xml:space="preserve"> · </w:t>
      </w:r>
      <w:proofErr w:type="spellStart"/>
      <w:r w:rsidR="00EE5718" w:rsidRPr="008118F1">
        <w:rPr>
          <w:noProof/>
          <w:sz w:val="28"/>
          <w:szCs w:val="28"/>
        </w:rPr>
        <w:t>°</w:t>
      </w:r>
      <w:r w:rsidR="00EE5718" w:rsidRPr="008118F1">
        <w:rPr>
          <w:sz w:val="28"/>
          <w:szCs w:val="28"/>
        </w:rPr>
        <w:t>С</w:t>
      </w:r>
      <w:proofErr w:type="spellEnd"/>
      <w:r w:rsidR="00EE5718" w:rsidRPr="008118F1">
        <w:rPr>
          <w:sz w:val="28"/>
          <w:szCs w:val="28"/>
        </w:rPr>
        <w:t>)/Вт</w:t>
      </w:r>
    </w:p>
    <w:p w:rsidR="00EE5718" w:rsidRDefault="00EE5718" w:rsidP="00EE5718">
      <w:pPr>
        <w:spacing w:line="360" w:lineRule="auto"/>
        <w:jc w:val="center"/>
        <w:rPr>
          <w:sz w:val="28"/>
          <w:szCs w:val="28"/>
        </w:rPr>
      </w:pPr>
      <w:r w:rsidRPr="008118F1">
        <w:rPr>
          <w:sz w:val="28"/>
          <w:szCs w:val="28"/>
          <w:lang w:val="en-US"/>
        </w:rPr>
        <w:t>R</w:t>
      </w:r>
      <w:r w:rsidRPr="008118F1">
        <w:rPr>
          <w:sz w:val="28"/>
          <w:szCs w:val="28"/>
          <w:vertAlign w:val="subscript"/>
          <w:lang w:val="en-US"/>
        </w:rPr>
        <w:t>o</w:t>
      </w:r>
      <w:r w:rsidRPr="008118F1">
        <w:rPr>
          <w:sz w:val="28"/>
          <w:szCs w:val="28"/>
          <w:vertAlign w:val="subscript"/>
        </w:rPr>
        <w:t xml:space="preserve"> </w:t>
      </w:r>
      <w:r w:rsidRPr="008118F1">
        <w:rPr>
          <w:sz w:val="28"/>
          <w:szCs w:val="28"/>
        </w:rPr>
        <w:t xml:space="preserve">&gt; </w:t>
      </w:r>
      <w:r w:rsidRPr="008118F1">
        <w:rPr>
          <w:sz w:val="28"/>
          <w:szCs w:val="28"/>
          <w:lang w:val="en-US"/>
        </w:rPr>
        <w:t>R</w:t>
      </w:r>
      <w:proofErr w:type="spellStart"/>
      <w:r w:rsidR="00BB02A9">
        <w:rPr>
          <w:sz w:val="28"/>
          <w:szCs w:val="28"/>
          <w:vertAlign w:val="subscript"/>
        </w:rPr>
        <w:t>тр</w:t>
      </w:r>
      <w:proofErr w:type="spellEnd"/>
      <w:r w:rsidRPr="008118F1">
        <w:rPr>
          <w:sz w:val="28"/>
          <w:szCs w:val="28"/>
        </w:rPr>
        <w:tab/>
      </w:r>
      <w:r w:rsidRPr="008118F1">
        <w:rPr>
          <w:sz w:val="28"/>
          <w:szCs w:val="28"/>
        </w:rPr>
        <w:tab/>
      </w:r>
      <w:r w:rsidR="00351644">
        <w:rPr>
          <w:sz w:val="28"/>
          <w:szCs w:val="28"/>
        </w:rPr>
        <w:t>5</w:t>
      </w:r>
      <w:r w:rsidRPr="008118F1">
        <w:rPr>
          <w:sz w:val="28"/>
          <w:szCs w:val="28"/>
        </w:rPr>
        <w:t>.</w:t>
      </w:r>
      <w:r w:rsidR="00351644">
        <w:rPr>
          <w:sz w:val="28"/>
          <w:szCs w:val="28"/>
        </w:rPr>
        <w:t>215</w:t>
      </w:r>
      <w:r w:rsidRPr="008118F1">
        <w:rPr>
          <w:sz w:val="28"/>
          <w:szCs w:val="28"/>
        </w:rPr>
        <w:t>&gt;</w:t>
      </w:r>
      <w:r w:rsidR="00351644">
        <w:rPr>
          <w:sz w:val="28"/>
          <w:szCs w:val="28"/>
        </w:rPr>
        <w:t>5</w:t>
      </w:r>
      <w:r w:rsidRPr="008118F1">
        <w:rPr>
          <w:sz w:val="28"/>
          <w:szCs w:val="28"/>
        </w:rPr>
        <w:t>.</w:t>
      </w:r>
      <w:r w:rsidR="00351644">
        <w:rPr>
          <w:sz w:val="28"/>
          <w:szCs w:val="28"/>
        </w:rPr>
        <w:t>198</w:t>
      </w:r>
    </w:p>
    <w:p w:rsidR="005D78D3" w:rsidRDefault="005D78D3" w:rsidP="005D78D3">
      <w:pPr>
        <w:widowControl/>
        <w:autoSpaceDE/>
        <w:autoSpaceDN/>
        <w:adjustRightInd/>
        <w:spacing w:line="360" w:lineRule="auto"/>
        <w:jc w:val="both"/>
        <w:rPr>
          <w:sz w:val="28"/>
          <w:szCs w:val="28"/>
        </w:rPr>
      </w:pPr>
      <w:r>
        <w:rPr>
          <w:sz w:val="28"/>
          <w:szCs w:val="28"/>
        </w:rPr>
        <w:tab/>
      </w:r>
      <w:r w:rsidRPr="008118F1">
        <w:rPr>
          <w:sz w:val="28"/>
          <w:szCs w:val="28"/>
        </w:rPr>
        <w:t xml:space="preserve">Расчетный температурный перепад </w:t>
      </w:r>
      <w:r w:rsidR="00BD2F8A">
        <w:rPr>
          <w:noProof/>
          <w:sz w:val="28"/>
          <w:szCs w:val="28"/>
        </w:rPr>
        <w:drawing>
          <wp:inline distT="0" distB="0" distL="0" distR="0">
            <wp:extent cx="241300" cy="203200"/>
            <wp:effectExtent l="19050" t="0" r="6350" b="0"/>
            <wp:docPr id="26" name="Рисунок 26" descr="StandardsSearch?SetPi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tandardsSearch?SetPict"/>
                    <pic:cNvPicPr>
                      <a:picLocks noChangeAspect="1" noChangeArrowheads="1"/>
                    </pic:cNvPicPr>
                  </pic:nvPicPr>
                  <pic:blipFill>
                    <a:blip r:embed="rId23" cstate="print"/>
                    <a:srcRect/>
                    <a:stretch>
                      <a:fillRect/>
                    </a:stretch>
                  </pic:blipFill>
                  <pic:spPr bwMode="auto">
                    <a:xfrm>
                      <a:off x="0" y="0"/>
                      <a:ext cx="241300" cy="203200"/>
                    </a:xfrm>
                    <a:prstGeom prst="rect">
                      <a:avLst/>
                    </a:prstGeom>
                    <a:noFill/>
                    <a:ln w="9525">
                      <a:noFill/>
                      <a:miter lim="800000"/>
                      <a:headEnd/>
                      <a:tailEnd/>
                    </a:ln>
                  </pic:spPr>
                </pic:pic>
              </a:graphicData>
            </a:graphic>
          </wp:inline>
        </w:drawing>
      </w:r>
      <w:r w:rsidRPr="008118F1">
        <w:rPr>
          <w:sz w:val="28"/>
          <w:szCs w:val="28"/>
        </w:rPr>
        <w:t xml:space="preserve">, </w:t>
      </w:r>
      <w:proofErr w:type="spellStart"/>
      <w:r w:rsidRPr="008118F1">
        <w:rPr>
          <w:sz w:val="28"/>
          <w:szCs w:val="28"/>
        </w:rPr>
        <w:t>°С</w:t>
      </w:r>
      <w:proofErr w:type="spellEnd"/>
      <w:r w:rsidRPr="008118F1">
        <w:rPr>
          <w:sz w:val="28"/>
          <w:szCs w:val="28"/>
        </w:rPr>
        <w:t xml:space="preserve">, между температурой внутреннего воздуха и температурой внутренней поверхности ограждающей конструкции не должен превышать нормируемых величин </w:t>
      </w:r>
      <w:r w:rsidR="00BD2F8A">
        <w:rPr>
          <w:noProof/>
          <w:sz w:val="28"/>
          <w:szCs w:val="28"/>
        </w:rPr>
        <w:drawing>
          <wp:inline distT="0" distB="0" distL="0" distR="0">
            <wp:extent cx="254000" cy="228600"/>
            <wp:effectExtent l="19050" t="0" r="0" b="0"/>
            <wp:docPr id="27" name="Рисунок 27" descr="StandardsSearch?SetPi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tandardsSearch?SetPict"/>
                    <pic:cNvPicPr>
                      <a:picLocks noChangeAspect="1" noChangeArrowheads="1"/>
                    </pic:cNvPicPr>
                  </pic:nvPicPr>
                  <pic:blipFill>
                    <a:blip r:embed="rId24" cstate="print"/>
                    <a:srcRect/>
                    <a:stretch>
                      <a:fillRect/>
                    </a:stretch>
                  </pic:blipFill>
                  <pic:spPr bwMode="auto">
                    <a:xfrm>
                      <a:off x="0" y="0"/>
                      <a:ext cx="254000" cy="228600"/>
                    </a:xfrm>
                    <a:prstGeom prst="rect">
                      <a:avLst/>
                    </a:prstGeom>
                    <a:noFill/>
                    <a:ln w="9525">
                      <a:noFill/>
                      <a:miter lim="800000"/>
                      <a:headEnd/>
                      <a:tailEnd/>
                    </a:ln>
                  </pic:spPr>
                </pic:pic>
              </a:graphicData>
            </a:graphic>
          </wp:inline>
        </w:drawing>
      </w:r>
      <w:r>
        <w:rPr>
          <w:sz w:val="28"/>
          <w:szCs w:val="28"/>
        </w:rPr>
        <w:t xml:space="preserve">, </w:t>
      </w:r>
      <w:proofErr w:type="spellStart"/>
      <w:r>
        <w:rPr>
          <w:sz w:val="28"/>
          <w:szCs w:val="28"/>
        </w:rPr>
        <w:t>°</w:t>
      </w:r>
      <w:proofErr w:type="gramStart"/>
      <w:r>
        <w:rPr>
          <w:sz w:val="28"/>
          <w:szCs w:val="28"/>
        </w:rPr>
        <w:t>С</w:t>
      </w:r>
      <w:proofErr w:type="spellEnd"/>
      <w:proofErr w:type="gramEnd"/>
      <w:r>
        <w:rPr>
          <w:sz w:val="28"/>
          <w:szCs w:val="28"/>
        </w:rPr>
        <w:t>:</w:t>
      </w:r>
    </w:p>
    <w:p w:rsidR="005D78D3" w:rsidRPr="005D78D3" w:rsidRDefault="00D03685" w:rsidP="005D78D3">
      <w:pPr>
        <w:spacing w:line="360" w:lineRule="auto"/>
        <w:rPr>
          <w:sz w:val="28"/>
          <w:szCs w:val="28"/>
        </w:rPr>
      </w:pPr>
      <w:r w:rsidRPr="00BB02A9">
        <w:rPr>
          <w:position w:val="-30"/>
          <w:sz w:val="28"/>
          <w:szCs w:val="28"/>
        </w:rPr>
        <w:object w:dxaOrig="3680" w:dyaOrig="680">
          <v:shape id="_x0000_i1045" type="#_x0000_t75" style="width:224.35pt;height:45.2pt" o:ole="">
            <v:imagedata r:id="rId53" o:title=""/>
          </v:shape>
          <o:OLEObject Type="Embed" ProgID="Equation.3" ShapeID="_x0000_i1045" DrawAspect="Content" ObjectID="_1650401750" r:id="rId54"/>
        </w:object>
      </w:r>
      <w:r w:rsidR="005D78D3">
        <w:rPr>
          <w:sz w:val="28"/>
          <w:szCs w:val="28"/>
        </w:rPr>
        <w:tab/>
        <w:t>,</w:t>
      </w:r>
      <w:r w:rsidR="005D78D3">
        <w:rPr>
          <w:sz w:val="28"/>
          <w:szCs w:val="28"/>
        </w:rPr>
        <w:tab/>
        <w:t>∆</w:t>
      </w:r>
      <w:r w:rsidR="005D78D3">
        <w:rPr>
          <w:sz w:val="28"/>
          <w:szCs w:val="28"/>
          <w:lang w:val="en-US"/>
        </w:rPr>
        <w:t>t</w:t>
      </w:r>
      <w:r w:rsidR="005D78D3" w:rsidRPr="005D78D3">
        <w:rPr>
          <w:sz w:val="28"/>
          <w:szCs w:val="28"/>
          <w:vertAlign w:val="subscript"/>
        </w:rPr>
        <w:t>0</w:t>
      </w:r>
      <w:r w:rsidR="009003EA">
        <w:rPr>
          <w:sz w:val="28"/>
          <w:szCs w:val="28"/>
          <w:vertAlign w:val="subscript"/>
        </w:rPr>
        <w:t xml:space="preserve"> </w:t>
      </w:r>
      <w:r w:rsidR="005D78D3">
        <w:rPr>
          <w:sz w:val="28"/>
          <w:szCs w:val="28"/>
          <w:lang w:val="en-US"/>
        </w:rPr>
        <w:sym w:font="Symbol" w:char="F03C"/>
      </w:r>
      <w:r w:rsidR="009003EA">
        <w:rPr>
          <w:sz w:val="28"/>
          <w:szCs w:val="28"/>
        </w:rPr>
        <w:t xml:space="preserve"> </w:t>
      </w:r>
      <w:r w:rsidR="005D78D3">
        <w:rPr>
          <w:sz w:val="28"/>
          <w:szCs w:val="28"/>
        </w:rPr>
        <w:t>∆</w:t>
      </w:r>
      <w:proofErr w:type="spellStart"/>
      <w:r w:rsidR="005D78D3">
        <w:rPr>
          <w:sz w:val="28"/>
          <w:szCs w:val="28"/>
          <w:lang w:val="en-US"/>
        </w:rPr>
        <w:t>t</w:t>
      </w:r>
      <w:r w:rsidR="005D78D3">
        <w:rPr>
          <w:sz w:val="28"/>
          <w:szCs w:val="28"/>
          <w:vertAlign w:val="subscript"/>
          <w:lang w:val="en-US"/>
        </w:rPr>
        <w:t>n</w:t>
      </w:r>
      <w:proofErr w:type="spellEnd"/>
      <w:r w:rsidR="005D78D3">
        <w:rPr>
          <w:sz w:val="28"/>
          <w:szCs w:val="28"/>
        </w:rPr>
        <w:t xml:space="preserve">  ,     </w:t>
      </w:r>
      <w:proofErr w:type="spellStart"/>
      <w:r w:rsidR="005D78D3">
        <w:rPr>
          <w:sz w:val="28"/>
          <w:szCs w:val="28"/>
        </w:rPr>
        <w:t>1.21</w:t>
      </w:r>
      <w:proofErr w:type="gramStart"/>
      <w:r w:rsidR="005D78D3" w:rsidRPr="00DE33E9">
        <w:rPr>
          <w:sz w:val="28"/>
          <w:szCs w:val="28"/>
        </w:rPr>
        <w:t>°</w:t>
      </w:r>
      <w:r w:rsidR="005D78D3">
        <w:rPr>
          <w:sz w:val="28"/>
          <w:szCs w:val="28"/>
        </w:rPr>
        <w:t>С</w:t>
      </w:r>
      <w:proofErr w:type="spellEnd"/>
      <w:proofErr w:type="gramEnd"/>
      <w:r w:rsidR="005D78D3">
        <w:rPr>
          <w:sz w:val="28"/>
          <w:szCs w:val="28"/>
        </w:rPr>
        <w:sym w:font="Symbol" w:char="F03C"/>
      </w:r>
      <w:r w:rsidR="005D78D3">
        <w:rPr>
          <w:sz w:val="28"/>
          <w:szCs w:val="28"/>
        </w:rPr>
        <w:t xml:space="preserve"> </w:t>
      </w:r>
      <w:proofErr w:type="spellStart"/>
      <w:r w:rsidR="005D78D3">
        <w:rPr>
          <w:sz w:val="28"/>
          <w:szCs w:val="28"/>
        </w:rPr>
        <w:t>4°С</w:t>
      </w:r>
      <w:proofErr w:type="spellEnd"/>
    </w:p>
    <w:p w:rsidR="004E30EC" w:rsidRPr="00BB02A9" w:rsidRDefault="005D78D3" w:rsidP="005D78D3">
      <w:pPr>
        <w:spacing w:line="360" w:lineRule="auto"/>
        <w:jc w:val="both"/>
        <w:rPr>
          <w:b/>
          <w:bCs/>
          <w:sz w:val="28"/>
          <w:szCs w:val="28"/>
        </w:rPr>
      </w:pPr>
      <w:r w:rsidRPr="00BB02A9">
        <w:rPr>
          <w:b/>
          <w:bCs/>
          <w:sz w:val="28"/>
          <w:szCs w:val="28"/>
        </w:rPr>
        <w:t>Вывод</w:t>
      </w:r>
      <w:r w:rsidR="00BB02A9">
        <w:rPr>
          <w:b/>
          <w:bCs/>
          <w:sz w:val="28"/>
          <w:szCs w:val="28"/>
        </w:rPr>
        <w:t>:</w:t>
      </w:r>
    </w:p>
    <w:p w:rsidR="005D78D3" w:rsidRDefault="005D78D3" w:rsidP="004E30EC">
      <w:pPr>
        <w:spacing w:line="360" w:lineRule="auto"/>
        <w:ind w:firstLine="720"/>
        <w:jc w:val="both"/>
        <w:rPr>
          <w:sz w:val="28"/>
          <w:szCs w:val="28"/>
        </w:rPr>
      </w:pPr>
      <w:r w:rsidRPr="008118F1">
        <w:rPr>
          <w:sz w:val="28"/>
          <w:szCs w:val="28"/>
        </w:rPr>
        <w:t xml:space="preserve"> Приведенное сопротивление теплопередаче </w:t>
      </w:r>
      <w:proofErr w:type="spellStart"/>
      <w:r w:rsidRPr="008118F1">
        <w:rPr>
          <w:sz w:val="28"/>
          <w:szCs w:val="28"/>
        </w:rPr>
        <w:t>R</w:t>
      </w:r>
      <w:r w:rsidRPr="008118F1">
        <w:rPr>
          <w:sz w:val="28"/>
          <w:szCs w:val="28"/>
          <w:vertAlign w:val="subscript"/>
        </w:rPr>
        <w:t>o</w:t>
      </w:r>
      <w:proofErr w:type="spellEnd"/>
      <w:r>
        <w:rPr>
          <w:sz w:val="28"/>
          <w:szCs w:val="28"/>
        </w:rPr>
        <w:t xml:space="preserve"> ограждающие </w:t>
      </w:r>
      <w:r>
        <w:rPr>
          <w:sz w:val="28"/>
          <w:szCs w:val="28"/>
        </w:rPr>
        <w:lastRenderedPageBreak/>
        <w:t>конструкции</w:t>
      </w:r>
      <w:r w:rsidRPr="008118F1">
        <w:rPr>
          <w:sz w:val="28"/>
          <w:szCs w:val="28"/>
        </w:rPr>
        <w:t>, принима</w:t>
      </w:r>
      <w:r>
        <w:rPr>
          <w:sz w:val="28"/>
          <w:szCs w:val="28"/>
        </w:rPr>
        <w:t>ем</w:t>
      </w:r>
      <w:r w:rsidRPr="008118F1">
        <w:rPr>
          <w:sz w:val="28"/>
          <w:szCs w:val="28"/>
        </w:rPr>
        <w:t xml:space="preserve"> в соответствии с заданием на проектирование, но не менее требуемых (нормируемых) значений </w:t>
      </w:r>
      <w:proofErr w:type="spellStart"/>
      <w:proofErr w:type="gramStart"/>
      <w:r w:rsidRPr="008118F1">
        <w:rPr>
          <w:sz w:val="28"/>
          <w:szCs w:val="28"/>
        </w:rPr>
        <w:t>R</w:t>
      </w:r>
      <w:proofErr w:type="gramEnd"/>
      <w:r w:rsidR="00BB02A9">
        <w:rPr>
          <w:sz w:val="28"/>
          <w:szCs w:val="28"/>
          <w:vertAlign w:val="subscript"/>
        </w:rPr>
        <w:t>тр</w:t>
      </w:r>
      <w:proofErr w:type="spellEnd"/>
      <w:r>
        <w:rPr>
          <w:sz w:val="28"/>
          <w:szCs w:val="28"/>
        </w:rPr>
        <w:t>. Следовательно,</w:t>
      </w:r>
      <w:r w:rsidRPr="008118F1">
        <w:rPr>
          <w:sz w:val="28"/>
          <w:szCs w:val="28"/>
        </w:rPr>
        <w:t xml:space="preserve"> принимаем толщину минерально-ватного утеплителя </w:t>
      </w:r>
      <w:proofErr w:type="gramStart"/>
      <w:r w:rsidRPr="008118F1">
        <w:rPr>
          <w:sz w:val="28"/>
          <w:szCs w:val="28"/>
        </w:rPr>
        <w:t>равной</w:t>
      </w:r>
      <w:proofErr w:type="gramEnd"/>
      <w:r w:rsidRPr="008118F1">
        <w:rPr>
          <w:noProof/>
          <w:sz w:val="28"/>
          <w:szCs w:val="28"/>
        </w:rPr>
        <w:t xml:space="preserve"> </w:t>
      </w:r>
      <w:r>
        <w:rPr>
          <w:noProof/>
          <w:sz w:val="28"/>
          <w:szCs w:val="28"/>
        </w:rPr>
        <w:t>18</w:t>
      </w:r>
      <w:r w:rsidRPr="008118F1">
        <w:rPr>
          <w:sz w:val="28"/>
          <w:szCs w:val="28"/>
        </w:rPr>
        <w:t xml:space="preserve">см. Вместе с керамзитом толщина утеплителя составит </w:t>
      </w:r>
      <w:r>
        <w:rPr>
          <w:sz w:val="28"/>
          <w:szCs w:val="28"/>
        </w:rPr>
        <w:t>28</w:t>
      </w:r>
      <w:r w:rsidRPr="008118F1">
        <w:rPr>
          <w:sz w:val="28"/>
          <w:szCs w:val="28"/>
        </w:rPr>
        <w:t xml:space="preserve"> см.</w:t>
      </w:r>
    </w:p>
    <w:p w:rsidR="00BB02A9" w:rsidRDefault="00BB02A9" w:rsidP="00BB02A9">
      <w:pPr>
        <w:spacing w:line="360" w:lineRule="auto"/>
        <w:ind w:firstLine="709"/>
        <w:rPr>
          <w:b/>
          <w:sz w:val="28"/>
          <w:szCs w:val="28"/>
        </w:rPr>
      </w:pPr>
      <w:r>
        <w:rPr>
          <w:b/>
          <w:sz w:val="28"/>
          <w:szCs w:val="28"/>
        </w:rPr>
        <w:t>Список используемых источников</w:t>
      </w:r>
    </w:p>
    <w:p w:rsidR="00BB02A9" w:rsidRDefault="00BB02A9" w:rsidP="00BB02A9">
      <w:pPr>
        <w:widowControl/>
        <w:numPr>
          <w:ilvl w:val="3"/>
          <w:numId w:val="15"/>
        </w:numPr>
        <w:autoSpaceDE/>
        <w:autoSpaceDN/>
        <w:adjustRightInd/>
        <w:spacing w:line="360" w:lineRule="auto"/>
        <w:ind w:left="0" w:firstLine="709"/>
        <w:contextualSpacing/>
        <w:jc w:val="both"/>
        <w:rPr>
          <w:rFonts w:eastAsia="Calibri"/>
          <w:sz w:val="28"/>
          <w:szCs w:val="28"/>
          <w:shd w:val="clear" w:color="auto" w:fill="FFFFFF"/>
        </w:rPr>
      </w:pPr>
      <w:r w:rsidRPr="00A438A9">
        <w:rPr>
          <w:rFonts w:eastAsia="Calibri"/>
          <w:sz w:val="28"/>
          <w:szCs w:val="28"/>
          <w:shd w:val="clear" w:color="auto" w:fill="FFFFFF"/>
        </w:rPr>
        <w:t>СП 50.13330.2012. Тепловая защита зданий [Текст]</w:t>
      </w:r>
      <w:proofErr w:type="gramStart"/>
      <w:r w:rsidRPr="00A438A9">
        <w:rPr>
          <w:rFonts w:eastAsia="Calibri"/>
          <w:sz w:val="28"/>
          <w:szCs w:val="28"/>
          <w:shd w:val="clear" w:color="auto" w:fill="FFFFFF"/>
        </w:rPr>
        <w:t>.</w:t>
      </w:r>
      <w:proofErr w:type="gramEnd"/>
      <w:r w:rsidRPr="00A438A9">
        <w:rPr>
          <w:rFonts w:eastAsia="Calibri"/>
          <w:sz w:val="28"/>
          <w:szCs w:val="28"/>
          <w:shd w:val="clear" w:color="auto" w:fill="FFFFFF"/>
        </w:rPr>
        <w:t xml:space="preserve"> – </w:t>
      </w:r>
      <w:proofErr w:type="spellStart"/>
      <w:proofErr w:type="gramStart"/>
      <w:r w:rsidRPr="00A438A9">
        <w:rPr>
          <w:rFonts w:eastAsia="Calibri"/>
          <w:sz w:val="28"/>
          <w:szCs w:val="28"/>
          <w:shd w:val="clear" w:color="auto" w:fill="FFFFFF"/>
        </w:rPr>
        <w:t>в</w:t>
      </w:r>
      <w:proofErr w:type="gramEnd"/>
      <w:r w:rsidRPr="00A438A9">
        <w:rPr>
          <w:rFonts w:eastAsia="Calibri"/>
          <w:sz w:val="28"/>
          <w:szCs w:val="28"/>
          <w:shd w:val="clear" w:color="auto" w:fill="FFFFFF"/>
        </w:rPr>
        <w:t>вед</w:t>
      </w:r>
      <w:proofErr w:type="spellEnd"/>
      <w:r w:rsidRPr="00A438A9">
        <w:rPr>
          <w:rFonts w:eastAsia="Calibri"/>
          <w:sz w:val="28"/>
          <w:szCs w:val="28"/>
          <w:shd w:val="clear" w:color="auto" w:fill="FFFFFF"/>
        </w:rPr>
        <w:t xml:space="preserve">. 01.07.2013 – Москва : </w:t>
      </w:r>
      <w:proofErr w:type="spellStart"/>
      <w:r w:rsidRPr="00A438A9">
        <w:rPr>
          <w:rFonts w:eastAsia="Calibri"/>
          <w:sz w:val="28"/>
          <w:szCs w:val="28"/>
          <w:shd w:val="clear" w:color="auto" w:fill="FFFFFF"/>
        </w:rPr>
        <w:t>Минрегион</w:t>
      </w:r>
      <w:proofErr w:type="spellEnd"/>
      <w:r w:rsidRPr="00A438A9">
        <w:rPr>
          <w:rFonts w:eastAsia="Calibri"/>
          <w:sz w:val="28"/>
          <w:szCs w:val="28"/>
          <w:shd w:val="clear" w:color="auto" w:fill="FFFFFF"/>
        </w:rPr>
        <w:t xml:space="preserve"> России, 2012. – 96 </w:t>
      </w:r>
      <w:proofErr w:type="gramStart"/>
      <w:r w:rsidRPr="00A438A9">
        <w:rPr>
          <w:rFonts w:eastAsia="Calibri"/>
          <w:sz w:val="28"/>
          <w:szCs w:val="28"/>
          <w:shd w:val="clear" w:color="auto" w:fill="FFFFFF"/>
        </w:rPr>
        <w:t>с</w:t>
      </w:r>
      <w:proofErr w:type="gramEnd"/>
      <w:r w:rsidRPr="00A438A9">
        <w:rPr>
          <w:rFonts w:eastAsia="Calibri"/>
          <w:sz w:val="28"/>
          <w:szCs w:val="28"/>
          <w:shd w:val="clear" w:color="auto" w:fill="FFFFFF"/>
        </w:rPr>
        <w:t>.</w:t>
      </w:r>
    </w:p>
    <w:p w:rsidR="00BB02A9" w:rsidRPr="00A438A9" w:rsidRDefault="00BB02A9" w:rsidP="00BB02A9">
      <w:pPr>
        <w:widowControl/>
        <w:numPr>
          <w:ilvl w:val="3"/>
          <w:numId w:val="15"/>
        </w:numPr>
        <w:tabs>
          <w:tab w:val="left" w:pos="1134"/>
        </w:tabs>
        <w:autoSpaceDE/>
        <w:autoSpaceDN/>
        <w:adjustRightInd/>
        <w:spacing w:line="360" w:lineRule="auto"/>
        <w:ind w:left="0" w:firstLine="709"/>
        <w:contextualSpacing/>
        <w:jc w:val="both"/>
        <w:rPr>
          <w:rFonts w:eastAsia="Calibri"/>
          <w:sz w:val="28"/>
          <w:szCs w:val="28"/>
          <w:shd w:val="clear" w:color="auto" w:fill="FFFFFF"/>
        </w:rPr>
      </w:pPr>
      <w:r w:rsidRPr="003118DC">
        <w:rPr>
          <w:rFonts w:eastAsia="Calibri"/>
          <w:sz w:val="28"/>
          <w:szCs w:val="28"/>
          <w:shd w:val="clear" w:color="auto" w:fill="FFFFFF"/>
        </w:rPr>
        <w:t xml:space="preserve">СП 131.13330.2018. Строительная климатология. Актуализированная редакция </w:t>
      </w:r>
      <w:r>
        <w:rPr>
          <w:rFonts w:eastAsia="Calibri"/>
          <w:sz w:val="28"/>
          <w:szCs w:val="28"/>
          <w:shd w:val="clear" w:color="auto" w:fill="FFFFFF"/>
        </w:rPr>
        <w:t xml:space="preserve">[2], </w:t>
      </w:r>
      <w:r w:rsidRPr="003118DC">
        <w:rPr>
          <w:rFonts w:eastAsia="Calibri"/>
          <w:sz w:val="28"/>
          <w:szCs w:val="28"/>
          <w:shd w:val="clear" w:color="auto" w:fill="FFFFFF"/>
        </w:rPr>
        <w:t xml:space="preserve">. </w:t>
      </w:r>
      <w:proofErr w:type="spellStart"/>
      <w:r w:rsidRPr="003118DC">
        <w:rPr>
          <w:rFonts w:eastAsia="Calibri"/>
          <w:sz w:val="28"/>
          <w:szCs w:val="28"/>
          <w:shd w:val="clear" w:color="auto" w:fill="FFFFFF"/>
        </w:rPr>
        <w:t>Введ</w:t>
      </w:r>
      <w:proofErr w:type="spellEnd"/>
      <w:r w:rsidRPr="003118DC">
        <w:rPr>
          <w:rFonts w:eastAsia="Calibri"/>
          <w:sz w:val="28"/>
          <w:szCs w:val="28"/>
          <w:shd w:val="clear" w:color="auto" w:fill="FFFFFF"/>
        </w:rPr>
        <w:t>. 28.11.2018. М.</w:t>
      </w:r>
      <w:proofErr w:type="gramStart"/>
      <w:r w:rsidRPr="003118DC">
        <w:rPr>
          <w:rFonts w:eastAsia="Calibri"/>
          <w:sz w:val="28"/>
          <w:szCs w:val="28"/>
          <w:shd w:val="clear" w:color="auto" w:fill="FFFFFF"/>
        </w:rPr>
        <w:t xml:space="preserve"> :</w:t>
      </w:r>
      <w:proofErr w:type="gramEnd"/>
      <w:r w:rsidRPr="003118DC">
        <w:rPr>
          <w:rFonts w:eastAsia="Calibri"/>
          <w:sz w:val="28"/>
          <w:szCs w:val="28"/>
          <w:shd w:val="clear" w:color="auto" w:fill="FFFFFF"/>
        </w:rPr>
        <w:t xml:space="preserve"> </w:t>
      </w:r>
      <w:proofErr w:type="spellStart"/>
      <w:r w:rsidRPr="003118DC">
        <w:rPr>
          <w:rFonts w:eastAsia="Calibri"/>
          <w:sz w:val="28"/>
          <w:szCs w:val="28"/>
          <w:shd w:val="clear" w:color="auto" w:fill="FFFFFF"/>
        </w:rPr>
        <w:t>Минрегион</w:t>
      </w:r>
      <w:proofErr w:type="spellEnd"/>
      <w:r w:rsidRPr="003118DC">
        <w:rPr>
          <w:rFonts w:eastAsia="Calibri"/>
          <w:sz w:val="28"/>
          <w:szCs w:val="28"/>
          <w:shd w:val="clear" w:color="auto" w:fill="FFFFFF"/>
        </w:rPr>
        <w:t xml:space="preserve"> России. 2018</w:t>
      </w:r>
      <w:r>
        <w:rPr>
          <w:rFonts w:eastAsia="Calibri"/>
          <w:sz w:val="28"/>
          <w:szCs w:val="28"/>
          <w:shd w:val="clear" w:color="auto" w:fill="FFFFFF"/>
        </w:rPr>
        <w:t>,</w:t>
      </w:r>
      <w:r w:rsidRPr="003118DC">
        <w:rPr>
          <w:rFonts w:eastAsia="Calibri"/>
          <w:sz w:val="28"/>
          <w:szCs w:val="28"/>
          <w:shd w:val="clear" w:color="auto" w:fill="FFFFFF"/>
        </w:rPr>
        <w:t xml:space="preserve"> </w:t>
      </w:r>
      <w:proofErr w:type="spellStart"/>
      <w:r w:rsidRPr="003118DC">
        <w:rPr>
          <w:rFonts w:eastAsia="Calibri"/>
          <w:sz w:val="28"/>
          <w:szCs w:val="28"/>
          <w:shd w:val="clear" w:color="auto" w:fill="FFFFFF"/>
        </w:rPr>
        <w:t>121с</w:t>
      </w:r>
      <w:proofErr w:type="spellEnd"/>
    </w:p>
    <w:p w:rsidR="00BB02A9" w:rsidRPr="007741BD" w:rsidRDefault="00BB02A9" w:rsidP="00BB02A9">
      <w:pPr>
        <w:widowControl/>
        <w:numPr>
          <w:ilvl w:val="3"/>
          <w:numId w:val="15"/>
        </w:numPr>
        <w:autoSpaceDE/>
        <w:autoSpaceDN/>
        <w:adjustRightInd/>
        <w:spacing w:line="360" w:lineRule="auto"/>
        <w:ind w:left="0" w:firstLine="709"/>
        <w:contextualSpacing/>
        <w:jc w:val="both"/>
        <w:rPr>
          <w:sz w:val="28"/>
          <w:szCs w:val="28"/>
        </w:rPr>
      </w:pPr>
      <w:r>
        <w:rPr>
          <w:sz w:val="28"/>
          <w:szCs w:val="28"/>
        </w:rPr>
        <w:t xml:space="preserve">ГОСТ 30494 -2011. </w:t>
      </w:r>
      <w:r w:rsidRPr="00011059">
        <w:rPr>
          <w:sz w:val="28"/>
          <w:szCs w:val="28"/>
        </w:rPr>
        <w:t>Здания жилые и общественные. Параметры микроклимата в помещениях</w:t>
      </w:r>
      <w:r>
        <w:rPr>
          <w:sz w:val="28"/>
          <w:szCs w:val="28"/>
        </w:rPr>
        <w:t xml:space="preserve">. </w:t>
      </w:r>
      <w:proofErr w:type="spellStart"/>
      <w:r w:rsidRPr="003118DC">
        <w:rPr>
          <w:rFonts w:eastAsia="Calibri"/>
          <w:sz w:val="28"/>
          <w:szCs w:val="28"/>
          <w:shd w:val="clear" w:color="auto" w:fill="FFFFFF"/>
        </w:rPr>
        <w:t>Введ</w:t>
      </w:r>
      <w:proofErr w:type="spellEnd"/>
      <w:r w:rsidRPr="003118DC">
        <w:rPr>
          <w:rFonts w:eastAsia="Calibri"/>
          <w:sz w:val="28"/>
          <w:szCs w:val="28"/>
          <w:shd w:val="clear" w:color="auto" w:fill="FFFFFF"/>
        </w:rPr>
        <w:t xml:space="preserve">. </w:t>
      </w:r>
      <w:r>
        <w:rPr>
          <w:rFonts w:eastAsia="Calibri"/>
          <w:sz w:val="28"/>
          <w:szCs w:val="28"/>
          <w:shd w:val="clear" w:color="auto" w:fill="FFFFFF"/>
        </w:rPr>
        <w:t>01</w:t>
      </w:r>
      <w:r w:rsidRPr="003118DC">
        <w:rPr>
          <w:rFonts w:eastAsia="Calibri"/>
          <w:sz w:val="28"/>
          <w:szCs w:val="28"/>
          <w:shd w:val="clear" w:color="auto" w:fill="FFFFFF"/>
        </w:rPr>
        <w:t>.</w:t>
      </w:r>
      <w:r>
        <w:rPr>
          <w:rFonts w:eastAsia="Calibri"/>
          <w:sz w:val="28"/>
          <w:szCs w:val="28"/>
          <w:shd w:val="clear" w:color="auto" w:fill="FFFFFF"/>
        </w:rPr>
        <w:t>0</w:t>
      </w:r>
      <w:r w:rsidRPr="003118DC">
        <w:rPr>
          <w:rFonts w:eastAsia="Calibri"/>
          <w:sz w:val="28"/>
          <w:szCs w:val="28"/>
          <w:shd w:val="clear" w:color="auto" w:fill="FFFFFF"/>
        </w:rPr>
        <w:t>1.201</w:t>
      </w:r>
      <w:r>
        <w:rPr>
          <w:rFonts w:eastAsia="Calibri"/>
          <w:sz w:val="28"/>
          <w:szCs w:val="28"/>
          <w:shd w:val="clear" w:color="auto" w:fill="FFFFFF"/>
        </w:rPr>
        <w:t>3</w:t>
      </w:r>
      <w:r w:rsidRPr="003118DC">
        <w:rPr>
          <w:rFonts w:eastAsia="Calibri"/>
          <w:sz w:val="28"/>
          <w:szCs w:val="28"/>
          <w:shd w:val="clear" w:color="auto" w:fill="FFFFFF"/>
        </w:rPr>
        <w:t>. М.</w:t>
      </w:r>
      <w:proofErr w:type="gramStart"/>
      <w:r w:rsidRPr="003118DC">
        <w:rPr>
          <w:rFonts w:eastAsia="Calibri"/>
          <w:sz w:val="28"/>
          <w:szCs w:val="28"/>
          <w:shd w:val="clear" w:color="auto" w:fill="FFFFFF"/>
        </w:rPr>
        <w:t xml:space="preserve"> :</w:t>
      </w:r>
      <w:proofErr w:type="gramEnd"/>
      <w:r w:rsidRPr="003118DC">
        <w:rPr>
          <w:rFonts w:eastAsia="Calibri"/>
          <w:sz w:val="28"/>
          <w:szCs w:val="28"/>
          <w:shd w:val="clear" w:color="auto" w:fill="FFFFFF"/>
        </w:rPr>
        <w:t xml:space="preserve"> </w:t>
      </w:r>
      <w:r w:rsidRPr="00011059">
        <w:rPr>
          <w:rFonts w:eastAsia="Calibri"/>
          <w:sz w:val="28"/>
          <w:szCs w:val="28"/>
          <w:shd w:val="clear" w:color="auto" w:fill="FFFFFF"/>
        </w:rPr>
        <w:t xml:space="preserve">М.: </w:t>
      </w:r>
      <w:proofErr w:type="spellStart"/>
      <w:r w:rsidRPr="00011059">
        <w:rPr>
          <w:rFonts w:eastAsia="Calibri"/>
          <w:sz w:val="28"/>
          <w:szCs w:val="28"/>
          <w:shd w:val="clear" w:color="auto" w:fill="FFFFFF"/>
        </w:rPr>
        <w:t>Стандартинформ</w:t>
      </w:r>
      <w:proofErr w:type="spellEnd"/>
      <w:r w:rsidRPr="00011059">
        <w:rPr>
          <w:rFonts w:eastAsia="Calibri"/>
          <w:sz w:val="28"/>
          <w:szCs w:val="28"/>
          <w:shd w:val="clear" w:color="auto" w:fill="FFFFFF"/>
        </w:rPr>
        <w:t>, 2019 год</w:t>
      </w:r>
      <w:r>
        <w:rPr>
          <w:rFonts w:eastAsia="Calibri"/>
          <w:sz w:val="28"/>
          <w:szCs w:val="28"/>
          <w:shd w:val="clear" w:color="auto" w:fill="FFFFFF"/>
        </w:rPr>
        <w:t>,</w:t>
      </w:r>
      <w:r w:rsidRPr="003118DC">
        <w:rPr>
          <w:rFonts w:eastAsia="Calibri"/>
          <w:sz w:val="28"/>
          <w:szCs w:val="28"/>
          <w:shd w:val="clear" w:color="auto" w:fill="FFFFFF"/>
        </w:rPr>
        <w:t xml:space="preserve"> </w:t>
      </w:r>
      <w:proofErr w:type="spellStart"/>
      <w:r w:rsidRPr="003118DC">
        <w:rPr>
          <w:rFonts w:eastAsia="Calibri"/>
          <w:sz w:val="28"/>
          <w:szCs w:val="28"/>
          <w:shd w:val="clear" w:color="auto" w:fill="FFFFFF"/>
        </w:rPr>
        <w:t>121с</w:t>
      </w:r>
      <w:proofErr w:type="spellEnd"/>
    </w:p>
    <w:sectPr w:rsidR="00BB02A9" w:rsidRPr="007741BD" w:rsidSect="00BB02A9">
      <w:pgSz w:w="11907" w:h="16840" w:code="9"/>
      <w:pgMar w:top="851" w:right="851" w:bottom="851" w:left="1418"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B09" w:rsidRDefault="00551B09">
      <w:r>
        <w:separator/>
      </w:r>
    </w:p>
  </w:endnote>
  <w:endnote w:type="continuationSeparator" w:id="0">
    <w:p w:rsidR="00551B09" w:rsidRDefault="00551B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B09" w:rsidRDefault="00551B09">
      <w:r>
        <w:separator/>
      </w:r>
    </w:p>
  </w:footnote>
  <w:footnote w:type="continuationSeparator" w:id="0">
    <w:p w:rsidR="00551B09" w:rsidRDefault="00551B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47DB"/>
    <w:multiLevelType w:val="hybridMultilevel"/>
    <w:tmpl w:val="1882ACA4"/>
    <w:lvl w:ilvl="0" w:tplc="40C2A50A">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1D7E0F"/>
    <w:multiLevelType w:val="hybridMultilevel"/>
    <w:tmpl w:val="B4CC944C"/>
    <w:lvl w:ilvl="0" w:tplc="3B045FB0">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7637F91"/>
    <w:multiLevelType w:val="hybridMultilevel"/>
    <w:tmpl w:val="62909568"/>
    <w:lvl w:ilvl="0" w:tplc="0419000B">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FA4DCC"/>
    <w:multiLevelType w:val="hybridMultilevel"/>
    <w:tmpl w:val="C6AC50CC"/>
    <w:lvl w:ilvl="0" w:tplc="3B045FB0">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8355ED1"/>
    <w:multiLevelType w:val="hybridMultilevel"/>
    <w:tmpl w:val="890AAB32"/>
    <w:lvl w:ilvl="0" w:tplc="3B045FB0">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5077D3"/>
    <w:multiLevelType w:val="hybridMultilevel"/>
    <w:tmpl w:val="517A32A4"/>
    <w:lvl w:ilvl="0" w:tplc="59E4EACC">
      <w:start w:val="1"/>
      <w:numFmt w:val="decimal"/>
      <w:lvlText w:val="%1."/>
      <w:lvlJc w:val="left"/>
      <w:pPr>
        <w:tabs>
          <w:tab w:val="num" w:pos="1348"/>
        </w:tabs>
        <w:ind w:left="1348" w:hanging="4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222C370A"/>
    <w:multiLevelType w:val="hybridMultilevel"/>
    <w:tmpl w:val="84E00F9C"/>
    <w:lvl w:ilvl="0" w:tplc="3B045FB0">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6B475FD"/>
    <w:multiLevelType w:val="hybridMultilevel"/>
    <w:tmpl w:val="92A070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5CC2421"/>
    <w:multiLevelType w:val="multilevel"/>
    <w:tmpl w:val="517A32A4"/>
    <w:lvl w:ilvl="0">
      <w:start w:val="1"/>
      <w:numFmt w:val="decimal"/>
      <w:lvlText w:val="%1."/>
      <w:lvlJc w:val="left"/>
      <w:pPr>
        <w:tabs>
          <w:tab w:val="num" w:pos="1348"/>
        </w:tabs>
        <w:ind w:left="1348" w:hanging="4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476B23D8"/>
    <w:multiLevelType w:val="hybridMultilevel"/>
    <w:tmpl w:val="7360A3D6"/>
    <w:lvl w:ilvl="0" w:tplc="0419000B">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18E7F7D"/>
    <w:multiLevelType w:val="multilevel"/>
    <w:tmpl w:val="84E00F9C"/>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8B012CF"/>
    <w:multiLevelType w:val="multilevel"/>
    <w:tmpl w:val="19F08E2A"/>
    <w:lvl w:ilvl="0">
      <w:start w:val="1"/>
      <w:numFmt w:val="decimal"/>
      <w:lvlText w:val="%1."/>
      <w:lvlJc w:val="left"/>
      <w:pPr>
        <w:tabs>
          <w:tab w:val="num" w:pos="988"/>
        </w:tabs>
        <w:ind w:left="988" w:hanging="420"/>
      </w:pPr>
      <w:rPr>
        <w:rFonts w:hint="default"/>
      </w:rPr>
    </w:lvl>
    <w:lvl w:ilvl="1">
      <w:start w:val="2"/>
      <w:numFmt w:val="decimal"/>
      <w:isLgl/>
      <w:lvlText w:val="%1.%2."/>
      <w:lvlJc w:val="left"/>
      <w:pPr>
        <w:tabs>
          <w:tab w:val="num" w:pos="1288"/>
        </w:tabs>
        <w:ind w:left="1288" w:hanging="72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648"/>
        </w:tabs>
        <w:ind w:left="1648" w:hanging="1080"/>
      </w:pPr>
      <w:rPr>
        <w:rFonts w:hint="default"/>
      </w:rPr>
    </w:lvl>
    <w:lvl w:ilvl="4">
      <w:start w:val="1"/>
      <w:numFmt w:val="decimal"/>
      <w:isLgl/>
      <w:lvlText w:val="%1.%2.%3.%4.%5."/>
      <w:lvlJc w:val="left"/>
      <w:pPr>
        <w:tabs>
          <w:tab w:val="num" w:pos="2008"/>
        </w:tabs>
        <w:ind w:left="2008" w:hanging="1440"/>
      </w:pPr>
      <w:rPr>
        <w:rFonts w:hint="default"/>
      </w:rPr>
    </w:lvl>
    <w:lvl w:ilvl="5">
      <w:start w:val="1"/>
      <w:numFmt w:val="decimal"/>
      <w:isLgl/>
      <w:lvlText w:val="%1.%2.%3.%4.%5.%6."/>
      <w:lvlJc w:val="left"/>
      <w:pPr>
        <w:tabs>
          <w:tab w:val="num" w:pos="2008"/>
        </w:tabs>
        <w:ind w:left="2008" w:hanging="1440"/>
      </w:pPr>
      <w:rPr>
        <w:rFonts w:hint="default"/>
      </w:rPr>
    </w:lvl>
    <w:lvl w:ilvl="6">
      <w:start w:val="1"/>
      <w:numFmt w:val="decimal"/>
      <w:isLgl/>
      <w:lvlText w:val="%1.%2.%3.%4.%5.%6.%7."/>
      <w:lvlJc w:val="left"/>
      <w:pPr>
        <w:tabs>
          <w:tab w:val="num" w:pos="2368"/>
        </w:tabs>
        <w:ind w:left="2368" w:hanging="1800"/>
      </w:pPr>
      <w:rPr>
        <w:rFonts w:hint="default"/>
      </w:rPr>
    </w:lvl>
    <w:lvl w:ilvl="7">
      <w:start w:val="1"/>
      <w:numFmt w:val="decimal"/>
      <w:isLgl/>
      <w:lvlText w:val="%1.%2.%3.%4.%5.%6.%7.%8."/>
      <w:lvlJc w:val="left"/>
      <w:pPr>
        <w:tabs>
          <w:tab w:val="num" w:pos="2728"/>
        </w:tabs>
        <w:ind w:left="2728" w:hanging="2160"/>
      </w:pPr>
      <w:rPr>
        <w:rFonts w:hint="default"/>
      </w:rPr>
    </w:lvl>
    <w:lvl w:ilvl="8">
      <w:start w:val="1"/>
      <w:numFmt w:val="decimal"/>
      <w:isLgl/>
      <w:lvlText w:val="%1.%2.%3.%4.%5.%6.%7.%8.%9."/>
      <w:lvlJc w:val="left"/>
      <w:pPr>
        <w:tabs>
          <w:tab w:val="num" w:pos="2728"/>
        </w:tabs>
        <w:ind w:left="2728" w:hanging="2160"/>
      </w:pPr>
      <w:rPr>
        <w:rFonts w:hint="default"/>
      </w:rPr>
    </w:lvl>
  </w:abstractNum>
  <w:abstractNum w:abstractNumId="12">
    <w:nsid w:val="5DC461C6"/>
    <w:multiLevelType w:val="hybridMultilevel"/>
    <w:tmpl w:val="E244FD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D9C3F48"/>
    <w:multiLevelType w:val="hybridMultilevel"/>
    <w:tmpl w:val="9C82C7F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DE7E2242">
      <w:start w:val="1"/>
      <w:numFmt w:val="decimal"/>
      <w:suff w:val="space"/>
      <w:lvlText w:val="%4."/>
      <w:lvlJc w:val="left"/>
      <w:pPr>
        <w:ind w:left="1070" w:hanging="360"/>
      </w:pPr>
      <w:rPr>
        <w:rFonts w:hint="default"/>
      </w:r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72D0612B"/>
    <w:multiLevelType w:val="hybridMultilevel"/>
    <w:tmpl w:val="3CBEB9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0"/>
  </w:num>
  <w:num w:numId="3">
    <w:abstractNumId w:val="14"/>
  </w:num>
  <w:num w:numId="4">
    <w:abstractNumId w:val="2"/>
  </w:num>
  <w:num w:numId="5">
    <w:abstractNumId w:val="9"/>
  </w:num>
  <w:num w:numId="6">
    <w:abstractNumId w:val="12"/>
  </w:num>
  <w:num w:numId="7">
    <w:abstractNumId w:val="5"/>
  </w:num>
  <w:num w:numId="8">
    <w:abstractNumId w:val="8"/>
  </w:num>
  <w:num w:numId="9">
    <w:abstractNumId w:val="3"/>
  </w:num>
  <w:num w:numId="10">
    <w:abstractNumId w:val="1"/>
  </w:num>
  <w:num w:numId="11">
    <w:abstractNumId w:val="4"/>
  </w:num>
  <w:num w:numId="12">
    <w:abstractNumId w:val="6"/>
  </w:num>
  <w:num w:numId="13">
    <w:abstractNumId w:val="10"/>
  </w:num>
  <w:num w:numId="14">
    <w:abstractNumId w:val="7"/>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stylePaneFormatFilter w:val="3F01"/>
  <w:defaultTabStop w:val="720"/>
  <w:doNotHyphenateCaps/>
  <w:drawingGridHorizontalSpacing w:val="6"/>
  <w:drawingGridVerticalSpacing w:val="6"/>
  <w:displayHorizontalDrawingGridEvery w:val="0"/>
  <w:displayVerticalDrawingGridEvery w:val="3"/>
  <w:doNotUseMarginsForDrawingGridOrigin/>
  <w:drawingGridHorizontalOrigin w:val="0"/>
  <w:drawingGridVerticalOrigin w:val="0"/>
  <w:doNotShadeFormData/>
  <w:characterSpacingControl w:val="compressPunctuation"/>
  <w:footnotePr>
    <w:footnote w:id="-1"/>
    <w:footnote w:id="0"/>
  </w:footnotePr>
  <w:endnotePr>
    <w:endnote w:id="-1"/>
    <w:endnote w:id="0"/>
  </w:endnotePr>
  <w:compat/>
  <w:rsids>
    <w:rsidRoot w:val="00120675"/>
    <w:rsid w:val="000040F1"/>
    <w:rsid w:val="000064CE"/>
    <w:rsid w:val="00011DA1"/>
    <w:rsid w:val="00041A3E"/>
    <w:rsid w:val="000463F5"/>
    <w:rsid w:val="000A23D7"/>
    <w:rsid w:val="000A7931"/>
    <w:rsid w:val="000C2DA9"/>
    <w:rsid w:val="000C58CC"/>
    <w:rsid w:val="0010231A"/>
    <w:rsid w:val="00120675"/>
    <w:rsid w:val="00135C78"/>
    <w:rsid w:val="00136204"/>
    <w:rsid w:val="001374E4"/>
    <w:rsid w:val="00144069"/>
    <w:rsid w:val="001577E0"/>
    <w:rsid w:val="00181171"/>
    <w:rsid w:val="00192D94"/>
    <w:rsid w:val="001C39DE"/>
    <w:rsid w:val="001D6E80"/>
    <w:rsid w:val="00245343"/>
    <w:rsid w:val="002509A4"/>
    <w:rsid w:val="00266EEC"/>
    <w:rsid w:val="002C2138"/>
    <w:rsid w:val="002D73C9"/>
    <w:rsid w:val="003057D3"/>
    <w:rsid w:val="00334CAC"/>
    <w:rsid w:val="00351644"/>
    <w:rsid w:val="00352F55"/>
    <w:rsid w:val="003647F2"/>
    <w:rsid w:val="00367FFC"/>
    <w:rsid w:val="00374513"/>
    <w:rsid w:val="00393FFD"/>
    <w:rsid w:val="003A5F83"/>
    <w:rsid w:val="003C1064"/>
    <w:rsid w:val="004103EC"/>
    <w:rsid w:val="004232C6"/>
    <w:rsid w:val="004269B4"/>
    <w:rsid w:val="00434CE8"/>
    <w:rsid w:val="004414B1"/>
    <w:rsid w:val="0044792D"/>
    <w:rsid w:val="00464D37"/>
    <w:rsid w:val="0046618D"/>
    <w:rsid w:val="004750F6"/>
    <w:rsid w:val="00490C85"/>
    <w:rsid w:val="004A0808"/>
    <w:rsid w:val="004B1172"/>
    <w:rsid w:val="004C70E1"/>
    <w:rsid w:val="004D2646"/>
    <w:rsid w:val="004E2DC1"/>
    <w:rsid w:val="004E30EC"/>
    <w:rsid w:val="00507142"/>
    <w:rsid w:val="005461C1"/>
    <w:rsid w:val="00551B09"/>
    <w:rsid w:val="00566A6E"/>
    <w:rsid w:val="005716D3"/>
    <w:rsid w:val="00574F60"/>
    <w:rsid w:val="005944BC"/>
    <w:rsid w:val="005A7070"/>
    <w:rsid w:val="005B2DC8"/>
    <w:rsid w:val="005C0A88"/>
    <w:rsid w:val="005C0EAD"/>
    <w:rsid w:val="005D78D3"/>
    <w:rsid w:val="005F1FB4"/>
    <w:rsid w:val="00632621"/>
    <w:rsid w:val="006341AD"/>
    <w:rsid w:val="006350C7"/>
    <w:rsid w:val="00643FD6"/>
    <w:rsid w:val="006958C0"/>
    <w:rsid w:val="006B17CE"/>
    <w:rsid w:val="006B4218"/>
    <w:rsid w:val="006B6954"/>
    <w:rsid w:val="006F77A2"/>
    <w:rsid w:val="00706D22"/>
    <w:rsid w:val="0070787C"/>
    <w:rsid w:val="007347FE"/>
    <w:rsid w:val="00761775"/>
    <w:rsid w:val="0078336B"/>
    <w:rsid w:val="00795EA8"/>
    <w:rsid w:val="007A18A6"/>
    <w:rsid w:val="007B62C8"/>
    <w:rsid w:val="007C2D3D"/>
    <w:rsid w:val="007D4CAB"/>
    <w:rsid w:val="007E43D1"/>
    <w:rsid w:val="008118F1"/>
    <w:rsid w:val="008225C0"/>
    <w:rsid w:val="0083195D"/>
    <w:rsid w:val="00837648"/>
    <w:rsid w:val="00844648"/>
    <w:rsid w:val="008675AF"/>
    <w:rsid w:val="00874496"/>
    <w:rsid w:val="008A2229"/>
    <w:rsid w:val="008C35EC"/>
    <w:rsid w:val="008F7614"/>
    <w:rsid w:val="009003EA"/>
    <w:rsid w:val="00904515"/>
    <w:rsid w:val="009113D7"/>
    <w:rsid w:val="0092051B"/>
    <w:rsid w:val="00933CE3"/>
    <w:rsid w:val="009407CB"/>
    <w:rsid w:val="00952D33"/>
    <w:rsid w:val="0096007D"/>
    <w:rsid w:val="0096028F"/>
    <w:rsid w:val="00961635"/>
    <w:rsid w:val="00990D46"/>
    <w:rsid w:val="009A1DB6"/>
    <w:rsid w:val="009B26CA"/>
    <w:rsid w:val="009D1939"/>
    <w:rsid w:val="009E1D76"/>
    <w:rsid w:val="009E5F9D"/>
    <w:rsid w:val="009F710D"/>
    <w:rsid w:val="00A35C73"/>
    <w:rsid w:val="00A36E6C"/>
    <w:rsid w:val="00A50C93"/>
    <w:rsid w:val="00AB030D"/>
    <w:rsid w:val="00AC1703"/>
    <w:rsid w:val="00AC3BB9"/>
    <w:rsid w:val="00AC6AFC"/>
    <w:rsid w:val="00AE7E4F"/>
    <w:rsid w:val="00AF2AF1"/>
    <w:rsid w:val="00B05383"/>
    <w:rsid w:val="00B27775"/>
    <w:rsid w:val="00B3665F"/>
    <w:rsid w:val="00B3769B"/>
    <w:rsid w:val="00B41AB0"/>
    <w:rsid w:val="00B50A5D"/>
    <w:rsid w:val="00B6712C"/>
    <w:rsid w:val="00BA0629"/>
    <w:rsid w:val="00BB02A9"/>
    <w:rsid w:val="00BB2517"/>
    <w:rsid w:val="00BC623D"/>
    <w:rsid w:val="00BD1216"/>
    <w:rsid w:val="00BD2F8A"/>
    <w:rsid w:val="00BE577C"/>
    <w:rsid w:val="00C04093"/>
    <w:rsid w:val="00C273FD"/>
    <w:rsid w:val="00C34A64"/>
    <w:rsid w:val="00C35C61"/>
    <w:rsid w:val="00C46C36"/>
    <w:rsid w:val="00C50CCE"/>
    <w:rsid w:val="00C637C7"/>
    <w:rsid w:val="00C83F3F"/>
    <w:rsid w:val="00C94760"/>
    <w:rsid w:val="00CA4E05"/>
    <w:rsid w:val="00CB0D7E"/>
    <w:rsid w:val="00CB2D2B"/>
    <w:rsid w:val="00CE6006"/>
    <w:rsid w:val="00CF1349"/>
    <w:rsid w:val="00CF5655"/>
    <w:rsid w:val="00CF7D19"/>
    <w:rsid w:val="00D03685"/>
    <w:rsid w:val="00D17EFF"/>
    <w:rsid w:val="00D24525"/>
    <w:rsid w:val="00D31996"/>
    <w:rsid w:val="00D37B54"/>
    <w:rsid w:val="00D418BF"/>
    <w:rsid w:val="00D47047"/>
    <w:rsid w:val="00D57367"/>
    <w:rsid w:val="00D6183D"/>
    <w:rsid w:val="00D74EE2"/>
    <w:rsid w:val="00DE33E9"/>
    <w:rsid w:val="00E07F75"/>
    <w:rsid w:val="00E21EE3"/>
    <w:rsid w:val="00E604DB"/>
    <w:rsid w:val="00E766C5"/>
    <w:rsid w:val="00E921B8"/>
    <w:rsid w:val="00EA6DB5"/>
    <w:rsid w:val="00EB4653"/>
    <w:rsid w:val="00EB5402"/>
    <w:rsid w:val="00EC419B"/>
    <w:rsid w:val="00ED62F2"/>
    <w:rsid w:val="00EE5718"/>
    <w:rsid w:val="00F06B4E"/>
    <w:rsid w:val="00F104FE"/>
    <w:rsid w:val="00F12B92"/>
    <w:rsid w:val="00F15613"/>
    <w:rsid w:val="00F1664C"/>
    <w:rsid w:val="00F52575"/>
    <w:rsid w:val="00F70089"/>
    <w:rsid w:val="00F84E89"/>
    <w:rsid w:val="00F90C66"/>
    <w:rsid w:val="00F932DE"/>
    <w:rsid w:val="00FA3E79"/>
    <w:rsid w:val="00FC7BD2"/>
    <w:rsid w:val="00FF1A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E79"/>
    <w:pPr>
      <w:widowControl w:val="0"/>
      <w:autoSpaceDE w:val="0"/>
      <w:autoSpaceDN w:val="0"/>
      <w:adjustRightInd w:val="0"/>
    </w:pPr>
    <w:rPr>
      <w:sz w:val="24"/>
      <w:szCs w:val="24"/>
    </w:rPr>
  </w:style>
  <w:style w:type="paragraph" w:styleId="1">
    <w:name w:val="heading 1"/>
    <w:aliases w:val="Заголовок 1 Знак Знак Знак"/>
    <w:basedOn w:val="a"/>
    <w:next w:val="a"/>
    <w:link w:val="10"/>
    <w:qFormat/>
    <w:rsid w:val="00C50CCE"/>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aliases w:val="Заголовок 2 Знак"/>
    <w:basedOn w:val="a"/>
    <w:next w:val="a"/>
    <w:link w:val="21"/>
    <w:qFormat/>
    <w:rsid w:val="001C39DE"/>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
    <w:next w:val="a"/>
    <w:qFormat/>
    <w:rsid w:val="00CF5655"/>
    <w:pPr>
      <w:keepNext/>
      <w:spacing w:before="240" w:after="60"/>
      <w:outlineLvl w:val="2"/>
    </w:pPr>
    <w:rPr>
      <w:rFonts w:ascii="Arial" w:hAnsi="Arial" w:cs="Arial"/>
      <w:b/>
      <w:b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FR1">
    <w:name w:val="FR1"/>
    <w:pPr>
      <w:widowControl w:val="0"/>
      <w:autoSpaceDE w:val="0"/>
      <w:autoSpaceDN w:val="0"/>
      <w:adjustRightInd w:val="0"/>
    </w:pPr>
    <w:rPr>
      <w:rFonts w:ascii="Arial" w:hAnsi="Arial" w:cs="Arial"/>
      <w:b/>
      <w:bCs/>
      <w:sz w:val="28"/>
      <w:szCs w:val="28"/>
    </w:rPr>
  </w:style>
  <w:style w:type="paragraph" w:customStyle="1" w:styleId="FR2">
    <w:name w:val="FR2"/>
    <w:pPr>
      <w:widowControl w:val="0"/>
      <w:autoSpaceDE w:val="0"/>
      <w:autoSpaceDN w:val="0"/>
      <w:adjustRightInd w:val="0"/>
    </w:pPr>
    <w:rPr>
      <w:rFonts w:ascii="Arial" w:hAnsi="Arial" w:cs="Arial"/>
      <w:sz w:val="18"/>
      <w:szCs w:val="18"/>
    </w:rPr>
  </w:style>
  <w:style w:type="paragraph" w:styleId="a3">
    <w:name w:val="footer"/>
    <w:basedOn w:val="a"/>
    <w:rsid w:val="00F15613"/>
    <w:pPr>
      <w:tabs>
        <w:tab w:val="center" w:pos="4677"/>
        <w:tab w:val="right" w:pos="9355"/>
      </w:tabs>
    </w:pPr>
  </w:style>
  <w:style w:type="character" w:styleId="a4">
    <w:name w:val="page number"/>
    <w:basedOn w:val="a0"/>
    <w:rsid w:val="00F15613"/>
  </w:style>
  <w:style w:type="paragraph" w:styleId="a5">
    <w:name w:val="header"/>
    <w:basedOn w:val="a"/>
    <w:rsid w:val="003C1064"/>
    <w:pPr>
      <w:tabs>
        <w:tab w:val="center" w:pos="4677"/>
        <w:tab w:val="right" w:pos="9355"/>
      </w:tabs>
    </w:pPr>
  </w:style>
  <w:style w:type="paragraph" w:styleId="a6">
    <w:name w:val="Normal (Web)"/>
    <w:basedOn w:val="a"/>
    <w:rsid w:val="00C46C36"/>
    <w:pPr>
      <w:widowControl/>
      <w:autoSpaceDE/>
      <w:autoSpaceDN/>
      <w:adjustRightInd/>
      <w:spacing w:before="30" w:after="30"/>
    </w:pPr>
    <w:rPr>
      <w:rFonts w:ascii="Arial" w:hAnsi="Arial" w:cs="Arial"/>
      <w:color w:val="332E2D"/>
      <w:spacing w:val="2"/>
    </w:rPr>
  </w:style>
  <w:style w:type="paragraph" w:styleId="a7">
    <w:name w:val="Title"/>
    <w:basedOn w:val="a"/>
    <w:qFormat/>
    <w:rsid w:val="00C50CCE"/>
    <w:pPr>
      <w:widowControl/>
      <w:autoSpaceDE/>
      <w:autoSpaceDN/>
      <w:adjustRightInd/>
      <w:jc w:val="center"/>
    </w:pPr>
    <w:rPr>
      <w:b/>
      <w:sz w:val="28"/>
      <w:szCs w:val="20"/>
    </w:rPr>
  </w:style>
  <w:style w:type="character" w:customStyle="1" w:styleId="10">
    <w:name w:val="Заголовок 1 Знак"/>
    <w:aliases w:val="Заголовок 1 Знак Знак Знак Знак"/>
    <w:basedOn w:val="a0"/>
    <w:link w:val="1"/>
    <w:rsid w:val="00F1664C"/>
    <w:rPr>
      <w:rFonts w:ascii="Arial" w:hAnsi="Arial" w:cs="Arial"/>
      <w:b/>
      <w:bCs/>
      <w:kern w:val="32"/>
      <w:sz w:val="32"/>
      <w:szCs w:val="32"/>
      <w:lang w:val="ru-RU" w:eastAsia="ru-RU" w:bidi="ar-SA"/>
    </w:rPr>
  </w:style>
  <w:style w:type="character" w:customStyle="1" w:styleId="21">
    <w:name w:val="Заголовок 2 Знак1"/>
    <w:aliases w:val="Заголовок 2 Знак Знак"/>
    <w:basedOn w:val="a0"/>
    <w:link w:val="2"/>
    <w:rsid w:val="008118F1"/>
    <w:rPr>
      <w:rFonts w:ascii="Arial" w:hAnsi="Arial" w:cs="Arial"/>
      <w:b/>
      <w:bCs/>
      <w:i/>
      <w:iCs/>
      <w:sz w:val="28"/>
      <w:szCs w:val="28"/>
      <w:lang w:val="ru-RU" w:eastAsia="ru-RU" w:bidi="ar-SA"/>
    </w:rPr>
  </w:style>
  <w:style w:type="table" w:styleId="a8">
    <w:name w:val="Table Grid"/>
    <w:basedOn w:val="a1"/>
    <w:rsid w:val="003647F2"/>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rsid w:val="000064CE"/>
    <w:pPr>
      <w:widowControl w:val="0"/>
      <w:autoSpaceDE w:val="0"/>
      <w:autoSpaceDN w:val="0"/>
      <w:adjustRightInd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0">
    <w:name w:val="Body Text 3"/>
    <w:basedOn w:val="a"/>
    <w:rsid w:val="00952D33"/>
    <w:pPr>
      <w:widowControl/>
      <w:autoSpaceDE/>
      <w:autoSpaceDN/>
      <w:adjustRightInd/>
      <w:jc w:val="center"/>
    </w:pPr>
    <w:rPr>
      <w:b/>
      <w:sz w:val="28"/>
      <w:szCs w:val="20"/>
    </w:rPr>
  </w:style>
  <w:style w:type="paragraph" w:styleId="12">
    <w:name w:val="toc 1"/>
    <w:basedOn w:val="a"/>
    <w:next w:val="a"/>
    <w:autoRedefine/>
    <w:semiHidden/>
    <w:rsid w:val="00D17EFF"/>
  </w:style>
  <w:style w:type="paragraph" w:styleId="20">
    <w:name w:val="toc 2"/>
    <w:basedOn w:val="a"/>
    <w:next w:val="a"/>
    <w:autoRedefine/>
    <w:semiHidden/>
    <w:rsid w:val="00D17EFF"/>
    <w:pPr>
      <w:ind w:left="240"/>
    </w:pPr>
  </w:style>
  <w:style w:type="paragraph" w:styleId="31">
    <w:name w:val="toc 3"/>
    <w:basedOn w:val="a"/>
    <w:next w:val="a"/>
    <w:autoRedefine/>
    <w:semiHidden/>
    <w:rsid w:val="00D17EFF"/>
    <w:pPr>
      <w:ind w:left="480"/>
    </w:pPr>
  </w:style>
  <w:style w:type="character" w:styleId="a9">
    <w:name w:val="Hyperlink"/>
    <w:basedOn w:val="a0"/>
    <w:rsid w:val="00D17EFF"/>
    <w:rPr>
      <w:color w:val="0000FF"/>
      <w:u w:val="single"/>
    </w:rPr>
  </w:style>
  <w:style w:type="paragraph" w:customStyle="1" w:styleId="Heading">
    <w:name w:val="Heading"/>
    <w:rsid w:val="000A7931"/>
    <w:pPr>
      <w:widowControl w:val="0"/>
      <w:autoSpaceDE w:val="0"/>
      <w:autoSpaceDN w:val="0"/>
      <w:adjustRightInd w:val="0"/>
    </w:pPr>
    <w:rPr>
      <w:rFonts w:ascii="Arial" w:hAnsi="Arial" w:cs="Arial"/>
      <w:b/>
      <w:bCs/>
      <w:sz w:val="22"/>
      <w:szCs w:val="22"/>
    </w:rPr>
  </w:style>
  <w:style w:type="paragraph" w:styleId="aa">
    <w:name w:val="Balloon Text"/>
    <w:basedOn w:val="a"/>
    <w:link w:val="ab"/>
    <w:uiPriority w:val="99"/>
    <w:semiHidden/>
    <w:unhideWhenUsed/>
    <w:rsid w:val="000463F5"/>
    <w:rPr>
      <w:rFonts w:ascii="Tahoma" w:hAnsi="Tahoma" w:cs="Tahoma"/>
      <w:sz w:val="16"/>
      <w:szCs w:val="16"/>
    </w:rPr>
  </w:style>
  <w:style w:type="character" w:customStyle="1" w:styleId="ab">
    <w:name w:val="Текст выноски Знак"/>
    <w:basedOn w:val="a0"/>
    <w:link w:val="aa"/>
    <w:uiPriority w:val="99"/>
    <w:semiHidden/>
    <w:rsid w:val="000463F5"/>
    <w:rPr>
      <w:rFonts w:ascii="Tahoma" w:hAnsi="Tahoma" w:cs="Tahoma"/>
      <w:sz w:val="16"/>
      <w:szCs w:val="16"/>
    </w:rPr>
  </w:style>
  <w:style w:type="character" w:styleId="ac">
    <w:name w:val="Placeholder Text"/>
    <w:basedOn w:val="a0"/>
    <w:uiPriority w:val="99"/>
    <w:semiHidden/>
    <w:rsid w:val="000463F5"/>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9.gif"/><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image" Target="media/image25.wmf"/><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image" Target="media/image17.gif"/><Relationship Id="rId38" Type="http://schemas.openxmlformats.org/officeDocument/2006/relationships/image" Target="media/image20.wmf"/><Relationship Id="rId46"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gif"/><Relationship Id="rId29" Type="http://schemas.openxmlformats.org/officeDocument/2006/relationships/image" Target="media/image15.wmf"/><Relationship Id="rId41" Type="http://schemas.openxmlformats.org/officeDocument/2006/relationships/oleObject" Target="embeddings/oleObject14.bin"/><Relationship Id="rId54" Type="http://schemas.openxmlformats.org/officeDocument/2006/relationships/oleObject" Target="embeddings/oleObject2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21.wmf"/><Relationship Id="rId45" Type="http://schemas.openxmlformats.org/officeDocument/2006/relationships/image" Target="media/image24.wmf"/><Relationship Id="rId53" Type="http://schemas.openxmlformats.org/officeDocument/2006/relationships/image" Target="media/image28.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oleObject" Target="embeddings/oleObject8.bin"/><Relationship Id="rId36" Type="http://schemas.openxmlformats.org/officeDocument/2006/relationships/image" Target="media/image19.wmf"/><Relationship Id="rId49" Type="http://schemas.openxmlformats.org/officeDocument/2006/relationships/image" Target="media/image26.wmf"/><Relationship Id="rId10" Type="http://schemas.openxmlformats.org/officeDocument/2006/relationships/oleObject" Target="embeddings/oleObject2.bin"/><Relationship Id="rId19" Type="http://schemas.openxmlformats.org/officeDocument/2006/relationships/image" Target="media/image7.gif"/><Relationship Id="rId31" Type="http://schemas.openxmlformats.org/officeDocument/2006/relationships/image" Target="media/image16.wmf"/><Relationship Id="rId44" Type="http://schemas.openxmlformats.org/officeDocument/2006/relationships/image" Target="media/image23.emf"/><Relationship Id="rId52"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0.gif"/><Relationship Id="rId27" Type="http://schemas.openxmlformats.org/officeDocument/2006/relationships/image" Target="media/image14.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7.bin"/><Relationship Id="rId56"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7.wmf"/><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14</Pages>
  <Words>2568</Words>
  <Characters>14638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Существенное влияние на величину коэффициента теплопроводности оказывает влажность материала ограждения</vt:lpstr>
    </vt:vector>
  </TitlesOfParts>
  <Company>H</Company>
  <LinksUpToDate>false</LinksUpToDate>
  <CharactersWithSpaces>17172</CharactersWithSpaces>
  <SharedDoc>false</SharedDoc>
  <HLinks>
    <vt:vector size="222" baseType="variant">
      <vt:variant>
        <vt:i4>2031674</vt:i4>
      </vt:variant>
      <vt:variant>
        <vt:i4>383</vt:i4>
      </vt:variant>
      <vt:variant>
        <vt:i4>0</vt:i4>
      </vt:variant>
      <vt:variant>
        <vt:i4>5</vt:i4>
      </vt:variant>
      <vt:variant>
        <vt:lpwstr/>
      </vt:variant>
      <vt:variant>
        <vt:lpwstr>_Toc217891608</vt:lpwstr>
      </vt:variant>
      <vt:variant>
        <vt:i4>2031674</vt:i4>
      </vt:variant>
      <vt:variant>
        <vt:i4>377</vt:i4>
      </vt:variant>
      <vt:variant>
        <vt:i4>0</vt:i4>
      </vt:variant>
      <vt:variant>
        <vt:i4>5</vt:i4>
      </vt:variant>
      <vt:variant>
        <vt:lpwstr/>
      </vt:variant>
      <vt:variant>
        <vt:lpwstr>_Toc217891607</vt:lpwstr>
      </vt:variant>
      <vt:variant>
        <vt:i4>2031674</vt:i4>
      </vt:variant>
      <vt:variant>
        <vt:i4>371</vt:i4>
      </vt:variant>
      <vt:variant>
        <vt:i4>0</vt:i4>
      </vt:variant>
      <vt:variant>
        <vt:i4>5</vt:i4>
      </vt:variant>
      <vt:variant>
        <vt:lpwstr/>
      </vt:variant>
      <vt:variant>
        <vt:lpwstr>_Toc217891606</vt:lpwstr>
      </vt:variant>
      <vt:variant>
        <vt:i4>2031674</vt:i4>
      </vt:variant>
      <vt:variant>
        <vt:i4>365</vt:i4>
      </vt:variant>
      <vt:variant>
        <vt:i4>0</vt:i4>
      </vt:variant>
      <vt:variant>
        <vt:i4>5</vt:i4>
      </vt:variant>
      <vt:variant>
        <vt:lpwstr/>
      </vt:variant>
      <vt:variant>
        <vt:lpwstr>_Toc217891605</vt:lpwstr>
      </vt:variant>
      <vt:variant>
        <vt:i4>2031674</vt:i4>
      </vt:variant>
      <vt:variant>
        <vt:i4>359</vt:i4>
      </vt:variant>
      <vt:variant>
        <vt:i4>0</vt:i4>
      </vt:variant>
      <vt:variant>
        <vt:i4>5</vt:i4>
      </vt:variant>
      <vt:variant>
        <vt:lpwstr/>
      </vt:variant>
      <vt:variant>
        <vt:lpwstr>_Toc217891604</vt:lpwstr>
      </vt:variant>
      <vt:variant>
        <vt:i4>2031674</vt:i4>
      </vt:variant>
      <vt:variant>
        <vt:i4>353</vt:i4>
      </vt:variant>
      <vt:variant>
        <vt:i4>0</vt:i4>
      </vt:variant>
      <vt:variant>
        <vt:i4>5</vt:i4>
      </vt:variant>
      <vt:variant>
        <vt:lpwstr/>
      </vt:variant>
      <vt:variant>
        <vt:lpwstr>_Toc217891603</vt:lpwstr>
      </vt:variant>
      <vt:variant>
        <vt:i4>2031674</vt:i4>
      </vt:variant>
      <vt:variant>
        <vt:i4>347</vt:i4>
      </vt:variant>
      <vt:variant>
        <vt:i4>0</vt:i4>
      </vt:variant>
      <vt:variant>
        <vt:i4>5</vt:i4>
      </vt:variant>
      <vt:variant>
        <vt:lpwstr/>
      </vt:variant>
      <vt:variant>
        <vt:lpwstr>_Toc217891602</vt:lpwstr>
      </vt:variant>
      <vt:variant>
        <vt:i4>2031674</vt:i4>
      </vt:variant>
      <vt:variant>
        <vt:i4>341</vt:i4>
      </vt:variant>
      <vt:variant>
        <vt:i4>0</vt:i4>
      </vt:variant>
      <vt:variant>
        <vt:i4>5</vt:i4>
      </vt:variant>
      <vt:variant>
        <vt:lpwstr/>
      </vt:variant>
      <vt:variant>
        <vt:lpwstr>_Toc217891601</vt:lpwstr>
      </vt:variant>
      <vt:variant>
        <vt:i4>2031674</vt:i4>
      </vt:variant>
      <vt:variant>
        <vt:i4>335</vt:i4>
      </vt:variant>
      <vt:variant>
        <vt:i4>0</vt:i4>
      </vt:variant>
      <vt:variant>
        <vt:i4>5</vt:i4>
      </vt:variant>
      <vt:variant>
        <vt:lpwstr/>
      </vt:variant>
      <vt:variant>
        <vt:lpwstr>_Toc217891600</vt:lpwstr>
      </vt:variant>
      <vt:variant>
        <vt:i4>1441849</vt:i4>
      </vt:variant>
      <vt:variant>
        <vt:i4>329</vt:i4>
      </vt:variant>
      <vt:variant>
        <vt:i4>0</vt:i4>
      </vt:variant>
      <vt:variant>
        <vt:i4>5</vt:i4>
      </vt:variant>
      <vt:variant>
        <vt:lpwstr/>
      </vt:variant>
      <vt:variant>
        <vt:lpwstr>_Toc217891599</vt:lpwstr>
      </vt:variant>
      <vt:variant>
        <vt:i4>1441849</vt:i4>
      </vt:variant>
      <vt:variant>
        <vt:i4>323</vt:i4>
      </vt:variant>
      <vt:variant>
        <vt:i4>0</vt:i4>
      </vt:variant>
      <vt:variant>
        <vt:i4>5</vt:i4>
      </vt:variant>
      <vt:variant>
        <vt:lpwstr/>
      </vt:variant>
      <vt:variant>
        <vt:lpwstr>_Toc217891598</vt:lpwstr>
      </vt:variant>
      <vt:variant>
        <vt:i4>1441849</vt:i4>
      </vt:variant>
      <vt:variant>
        <vt:i4>317</vt:i4>
      </vt:variant>
      <vt:variant>
        <vt:i4>0</vt:i4>
      </vt:variant>
      <vt:variant>
        <vt:i4>5</vt:i4>
      </vt:variant>
      <vt:variant>
        <vt:lpwstr/>
      </vt:variant>
      <vt:variant>
        <vt:lpwstr>_Toc217891597</vt:lpwstr>
      </vt:variant>
      <vt:variant>
        <vt:i4>1441849</vt:i4>
      </vt:variant>
      <vt:variant>
        <vt:i4>311</vt:i4>
      </vt:variant>
      <vt:variant>
        <vt:i4>0</vt:i4>
      </vt:variant>
      <vt:variant>
        <vt:i4>5</vt:i4>
      </vt:variant>
      <vt:variant>
        <vt:lpwstr/>
      </vt:variant>
      <vt:variant>
        <vt:lpwstr>_Toc217891596</vt:lpwstr>
      </vt:variant>
      <vt:variant>
        <vt:i4>1441849</vt:i4>
      </vt:variant>
      <vt:variant>
        <vt:i4>305</vt:i4>
      </vt:variant>
      <vt:variant>
        <vt:i4>0</vt:i4>
      </vt:variant>
      <vt:variant>
        <vt:i4>5</vt:i4>
      </vt:variant>
      <vt:variant>
        <vt:lpwstr/>
      </vt:variant>
      <vt:variant>
        <vt:lpwstr>_Toc217891595</vt:lpwstr>
      </vt:variant>
      <vt:variant>
        <vt:i4>1441849</vt:i4>
      </vt:variant>
      <vt:variant>
        <vt:i4>299</vt:i4>
      </vt:variant>
      <vt:variant>
        <vt:i4>0</vt:i4>
      </vt:variant>
      <vt:variant>
        <vt:i4>5</vt:i4>
      </vt:variant>
      <vt:variant>
        <vt:lpwstr/>
      </vt:variant>
      <vt:variant>
        <vt:lpwstr>_Toc217891594</vt:lpwstr>
      </vt:variant>
      <vt:variant>
        <vt:i4>1441849</vt:i4>
      </vt:variant>
      <vt:variant>
        <vt:i4>293</vt:i4>
      </vt:variant>
      <vt:variant>
        <vt:i4>0</vt:i4>
      </vt:variant>
      <vt:variant>
        <vt:i4>5</vt:i4>
      </vt:variant>
      <vt:variant>
        <vt:lpwstr/>
      </vt:variant>
      <vt:variant>
        <vt:lpwstr>_Toc217891593</vt:lpwstr>
      </vt:variant>
      <vt:variant>
        <vt:i4>1441849</vt:i4>
      </vt:variant>
      <vt:variant>
        <vt:i4>287</vt:i4>
      </vt:variant>
      <vt:variant>
        <vt:i4>0</vt:i4>
      </vt:variant>
      <vt:variant>
        <vt:i4>5</vt:i4>
      </vt:variant>
      <vt:variant>
        <vt:lpwstr/>
      </vt:variant>
      <vt:variant>
        <vt:lpwstr>_Toc217891592</vt:lpwstr>
      </vt:variant>
      <vt:variant>
        <vt:i4>1441849</vt:i4>
      </vt:variant>
      <vt:variant>
        <vt:i4>281</vt:i4>
      </vt:variant>
      <vt:variant>
        <vt:i4>0</vt:i4>
      </vt:variant>
      <vt:variant>
        <vt:i4>5</vt:i4>
      </vt:variant>
      <vt:variant>
        <vt:lpwstr/>
      </vt:variant>
      <vt:variant>
        <vt:lpwstr>_Toc217891591</vt:lpwstr>
      </vt:variant>
      <vt:variant>
        <vt:i4>1441849</vt:i4>
      </vt:variant>
      <vt:variant>
        <vt:i4>275</vt:i4>
      </vt:variant>
      <vt:variant>
        <vt:i4>0</vt:i4>
      </vt:variant>
      <vt:variant>
        <vt:i4>5</vt:i4>
      </vt:variant>
      <vt:variant>
        <vt:lpwstr/>
      </vt:variant>
      <vt:variant>
        <vt:lpwstr>_Toc217891590</vt:lpwstr>
      </vt:variant>
      <vt:variant>
        <vt:i4>1507385</vt:i4>
      </vt:variant>
      <vt:variant>
        <vt:i4>269</vt:i4>
      </vt:variant>
      <vt:variant>
        <vt:i4>0</vt:i4>
      </vt:variant>
      <vt:variant>
        <vt:i4>5</vt:i4>
      </vt:variant>
      <vt:variant>
        <vt:lpwstr/>
      </vt:variant>
      <vt:variant>
        <vt:lpwstr>_Toc217891589</vt:lpwstr>
      </vt:variant>
      <vt:variant>
        <vt:i4>1507385</vt:i4>
      </vt:variant>
      <vt:variant>
        <vt:i4>263</vt:i4>
      </vt:variant>
      <vt:variant>
        <vt:i4>0</vt:i4>
      </vt:variant>
      <vt:variant>
        <vt:i4>5</vt:i4>
      </vt:variant>
      <vt:variant>
        <vt:lpwstr/>
      </vt:variant>
      <vt:variant>
        <vt:lpwstr>_Toc217891588</vt:lpwstr>
      </vt:variant>
      <vt:variant>
        <vt:i4>1507385</vt:i4>
      </vt:variant>
      <vt:variant>
        <vt:i4>257</vt:i4>
      </vt:variant>
      <vt:variant>
        <vt:i4>0</vt:i4>
      </vt:variant>
      <vt:variant>
        <vt:i4>5</vt:i4>
      </vt:variant>
      <vt:variant>
        <vt:lpwstr/>
      </vt:variant>
      <vt:variant>
        <vt:lpwstr>_Toc217891587</vt:lpwstr>
      </vt:variant>
      <vt:variant>
        <vt:i4>1507385</vt:i4>
      </vt:variant>
      <vt:variant>
        <vt:i4>251</vt:i4>
      </vt:variant>
      <vt:variant>
        <vt:i4>0</vt:i4>
      </vt:variant>
      <vt:variant>
        <vt:i4>5</vt:i4>
      </vt:variant>
      <vt:variant>
        <vt:lpwstr/>
      </vt:variant>
      <vt:variant>
        <vt:lpwstr>_Toc217891586</vt:lpwstr>
      </vt:variant>
      <vt:variant>
        <vt:i4>1507385</vt:i4>
      </vt:variant>
      <vt:variant>
        <vt:i4>245</vt:i4>
      </vt:variant>
      <vt:variant>
        <vt:i4>0</vt:i4>
      </vt:variant>
      <vt:variant>
        <vt:i4>5</vt:i4>
      </vt:variant>
      <vt:variant>
        <vt:lpwstr/>
      </vt:variant>
      <vt:variant>
        <vt:lpwstr>_Toc217891585</vt:lpwstr>
      </vt:variant>
      <vt:variant>
        <vt:i4>1507385</vt:i4>
      </vt:variant>
      <vt:variant>
        <vt:i4>239</vt:i4>
      </vt:variant>
      <vt:variant>
        <vt:i4>0</vt:i4>
      </vt:variant>
      <vt:variant>
        <vt:i4>5</vt:i4>
      </vt:variant>
      <vt:variant>
        <vt:lpwstr/>
      </vt:variant>
      <vt:variant>
        <vt:lpwstr>_Toc217891584</vt:lpwstr>
      </vt:variant>
      <vt:variant>
        <vt:i4>1507385</vt:i4>
      </vt:variant>
      <vt:variant>
        <vt:i4>233</vt:i4>
      </vt:variant>
      <vt:variant>
        <vt:i4>0</vt:i4>
      </vt:variant>
      <vt:variant>
        <vt:i4>5</vt:i4>
      </vt:variant>
      <vt:variant>
        <vt:lpwstr/>
      </vt:variant>
      <vt:variant>
        <vt:lpwstr>_Toc217891583</vt:lpwstr>
      </vt:variant>
      <vt:variant>
        <vt:i4>1507385</vt:i4>
      </vt:variant>
      <vt:variant>
        <vt:i4>227</vt:i4>
      </vt:variant>
      <vt:variant>
        <vt:i4>0</vt:i4>
      </vt:variant>
      <vt:variant>
        <vt:i4>5</vt:i4>
      </vt:variant>
      <vt:variant>
        <vt:lpwstr/>
      </vt:variant>
      <vt:variant>
        <vt:lpwstr>_Toc217891582</vt:lpwstr>
      </vt:variant>
      <vt:variant>
        <vt:i4>1507385</vt:i4>
      </vt:variant>
      <vt:variant>
        <vt:i4>221</vt:i4>
      </vt:variant>
      <vt:variant>
        <vt:i4>0</vt:i4>
      </vt:variant>
      <vt:variant>
        <vt:i4>5</vt:i4>
      </vt:variant>
      <vt:variant>
        <vt:lpwstr/>
      </vt:variant>
      <vt:variant>
        <vt:lpwstr>_Toc217891581</vt:lpwstr>
      </vt:variant>
      <vt:variant>
        <vt:i4>1507385</vt:i4>
      </vt:variant>
      <vt:variant>
        <vt:i4>215</vt:i4>
      </vt:variant>
      <vt:variant>
        <vt:i4>0</vt:i4>
      </vt:variant>
      <vt:variant>
        <vt:i4>5</vt:i4>
      </vt:variant>
      <vt:variant>
        <vt:lpwstr/>
      </vt:variant>
      <vt:variant>
        <vt:lpwstr>_Toc217891580</vt:lpwstr>
      </vt:variant>
      <vt:variant>
        <vt:i4>1572921</vt:i4>
      </vt:variant>
      <vt:variant>
        <vt:i4>209</vt:i4>
      </vt:variant>
      <vt:variant>
        <vt:i4>0</vt:i4>
      </vt:variant>
      <vt:variant>
        <vt:i4>5</vt:i4>
      </vt:variant>
      <vt:variant>
        <vt:lpwstr/>
      </vt:variant>
      <vt:variant>
        <vt:lpwstr>_Toc217891579</vt:lpwstr>
      </vt:variant>
      <vt:variant>
        <vt:i4>1572921</vt:i4>
      </vt:variant>
      <vt:variant>
        <vt:i4>203</vt:i4>
      </vt:variant>
      <vt:variant>
        <vt:i4>0</vt:i4>
      </vt:variant>
      <vt:variant>
        <vt:i4>5</vt:i4>
      </vt:variant>
      <vt:variant>
        <vt:lpwstr/>
      </vt:variant>
      <vt:variant>
        <vt:lpwstr>_Toc217891578</vt:lpwstr>
      </vt:variant>
      <vt:variant>
        <vt:i4>1572921</vt:i4>
      </vt:variant>
      <vt:variant>
        <vt:i4>197</vt:i4>
      </vt:variant>
      <vt:variant>
        <vt:i4>0</vt:i4>
      </vt:variant>
      <vt:variant>
        <vt:i4>5</vt:i4>
      </vt:variant>
      <vt:variant>
        <vt:lpwstr/>
      </vt:variant>
      <vt:variant>
        <vt:lpwstr>_Toc217891577</vt:lpwstr>
      </vt:variant>
      <vt:variant>
        <vt:i4>1572921</vt:i4>
      </vt:variant>
      <vt:variant>
        <vt:i4>191</vt:i4>
      </vt:variant>
      <vt:variant>
        <vt:i4>0</vt:i4>
      </vt:variant>
      <vt:variant>
        <vt:i4>5</vt:i4>
      </vt:variant>
      <vt:variant>
        <vt:lpwstr/>
      </vt:variant>
      <vt:variant>
        <vt:lpwstr>_Toc217891576</vt:lpwstr>
      </vt:variant>
      <vt:variant>
        <vt:i4>1572921</vt:i4>
      </vt:variant>
      <vt:variant>
        <vt:i4>185</vt:i4>
      </vt:variant>
      <vt:variant>
        <vt:i4>0</vt:i4>
      </vt:variant>
      <vt:variant>
        <vt:i4>5</vt:i4>
      </vt:variant>
      <vt:variant>
        <vt:lpwstr/>
      </vt:variant>
      <vt:variant>
        <vt:lpwstr>_Toc217891575</vt:lpwstr>
      </vt:variant>
      <vt:variant>
        <vt:i4>1572921</vt:i4>
      </vt:variant>
      <vt:variant>
        <vt:i4>179</vt:i4>
      </vt:variant>
      <vt:variant>
        <vt:i4>0</vt:i4>
      </vt:variant>
      <vt:variant>
        <vt:i4>5</vt:i4>
      </vt:variant>
      <vt:variant>
        <vt:lpwstr/>
      </vt:variant>
      <vt:variant>
        <vt:lpwstr>_Toc217891574</vt:lpwstr>
      </vt:variant>
      <vt:variant>
        <vt:i4>1572921</vt:i4>
      </vt:variant>
      <vt:variant>
        <vt:i4>173</vt:i4>
      </vt:variant>
      <vt:variant>
        <vt:i4>0</vt:i4>
      </vt:variant>
      <vt:variant>
        <vt:i4>5</vt:i4>
      </vt:variant>
      <vt:variant>
        <vt:lpwstr/>
      </vt:variant>
      <vt:variant>
        <vt:lpwstr>_Toc217891573</vt:lpwstr>
      </vt:variant>
      <vt:variant>
        <vt:i4>1572921</vt:i4>
      </vt:variant>
      <vt:variant>
        <vt:i4>167</vt:i4>
      </vt:variant>
      <vt:variant>
        <vt:i4>0</vt:i4>
      </vt:variant>
      <vt:variant>
        <vt:i4>5</vt:i4>
      </vt:variant>
      <vt:variant>
        <vt:lpwstr/>
      </vt:variant>
      <vt:variant>
        <vt:lpwstr>_Toc217891572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Существенное влияние на величину коэффициента теплопроводности оказывает влажность материала ограждения</dc:title>
  <dc:subject/>
  <dc:creator>S</dc:creator>
  <cp:keywords/>
  <dc:description/>
  <cp:lastModifiedBy>user</cp:lastModifiedBy>
  <cp:revision>5</cp:revision>
  <cp:lastPrinted>2008-12-25T08:03:00Z</cp:lastPrinted>
  <dcterms:created xsi:type="dcterms:W3CDTF">2020-05-07T19:07:00Z</dcterms:created>
  <dcterms:modified xsi:type="dcterms:W3CDTF">2020-05-07T20:05:00Z</dcterms:modified>
</cp:coreProperties>
</file>